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DF" w:rsidRDefault="002E3EDF" w:rsidP="0061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EDF" w:rsidRDefault="002E3EDF" w:rsidP="0061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EDF" w:rsidRDefault="002E3EDF" w:rsidP="0061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EDF" w:rsidRDefault="002E3EDF" w:rsidP="002E3EDF"/>
    <w:p w:rsidR="002E3EDF" w:rsidRDefault="002E3EDF" w:rsidP="002E3EDF"/>
    <w:p w:rsidR="002E3EDF" w:rsidRDefault="002E3EDF" w:rsidP="002E3EDF"/>
    <w:p w:rsidR="00B87625" w:rsidRPr="00685BBC" w:rsidRDefault="00B87625" w:rsidP="00B87625">
      <w:pPr>
        <w:spacing w:after="0" w:line="408" w:lineRule="auto"/>
      </w:pPr>
      <w:r w:rsidRPr="00685BB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87625" w:rsidRPr="00685BBC" w:rsidRDefault="00B87625" w:rsidP="00B87625">
      <w:pPr>
        <w:spacing w:after="0" w:line="408" w:lineRule="auto"/>
        <w:ind w:left="120"/>
        <w:jc w:val="center"/>
      </w:pPr>
      <w:r w:rsidRPr="00685BBC"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 w:rsidRPr="00685BBC"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0"/>
      <w:r w:rsidRPr="00685BB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87625" w:rsidRPr="00685BBC" w:rsidRDefault="00B87625" w:rsidP="00B87625">
      <w:pPr>
        <w:spacing w:after="0" w:line="408" w:lineRule="auto"/>
        <w:ind w:left="120"/>
        <w:jc w:val="center"/>
      </w:pPr>
      <w:r w:rsidRPr="00685BBC"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 w:rsidRPr="00685BBC">
        <w:rPr>
          <w:rFonts w:ascii="Times New Roman" w:hAnsi="Times New Roman"/>
          <w:b/>
          <w:color w:val="000000"/>
          <w:sz w:val="28"/>
        </w:rPr>
        <w:t>Управление образования Администрации Саргатского района Омской области</w:t>
      </w:r>
      <w:bookmarkEnd w:id="1"/>
      <w:r w:rsidRPr="00685BBC">
        <w:rPr>
          <w:rFonts w:ascii="Times New Roman" w:hAnsi="Times New Roman"/>
          <w:b/>
          <w:color w:val="000000"/>
          <w:sz w:val="28"/>
        </w:rPr>
        <w:t>‌</w:t>
      </w:r>
      <w:r w:rsidRPr="00685BBC">
        <w:rPr>
          <w:rFonts w:ascii="Times New Roman" w:hAnsi="Times New Roman"/>
          <w:color w:val="000000"/>
          <w:sz w:val="28"/>
        </w:rPr>
        <w:t>​</w:t>
      </w:r>
    </w:p>
    <w:p w:rsidR="00B87625" w:rsidRDefault="00B87625" w:rsidP="00B876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"Преображеновская СШ"</w:t>
      </w:r>
    </w:p>
    <w:p w:rsidR="00B87625" w:rsidRDefault="00B87625" w:rsidP="00B87625">
      <w:pPr>
        <w:spacing w:after="0"/>
        <w:ind w:left="120"/>
      </w:pPr>
    </w:p>
    <w:p w:rsidR="00B87625" w:rsidRDefault="00B87625" w:rsidP="00B87625">
      <w:pPr>
        <w:spacing w:after="0"/>
        <w:ind w:left="120"/>
      </w:pPr>
    </w:p>
    <w:p w:rsidR="00B87625" w:rsidRDefault="00B87625" w:rsidP="00B87625">
      <w:pPr>
        <w:spacing w:after="0"/>
        <w:ind w:left="120"/>
      </w:pPr>
    </w:p>
    <w:p w:rsidR="00B87625" w:rsidRDefault="00B87625" w:rsidP="00B8762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87625" w:rsidRPr="00512821" w:rsidTr="00752B3D">
        <w:tc>
          <w:tcPr>
            <w:tcW w:w="3114" w:type="dxa"/>
          </w:tcPr>
          <w:p w:rsidR="00B87625" w:rsidRPr="0040209D" w:rsidRDefault="00B87625" w:rsidP="00752B3D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87625" w:rsidRPr="008944ED" w:rsidRDefault="00B87625" w:rsidP="00752B3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 МО</w:t>
            </w:r>
          </w:p>
          <w:p w:rsidR="00B87625" w:rsidRDefault="00B87625" w:rsidP="00752B3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7625" w:rsidRDefault="00B87625" w:rsidP="00752B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Шерстюкова О.М.</w:t>
            </w:r>
          </w:p>
          <w:p w:rsidR="00B87625" w:rsidRDefault="00B87625" w:rsidP="00752B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</w:t>
            </w:r>
            <w:r w:rsidR="00606FC6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606FC6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606FC6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606F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B87625" w:rsidRPr="0040209D" w:rsidRDefault="00B87625" w:rsidP="00752B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87625" w:rsidRPr="0040209D" w:rsidRDefault="00B87625" w:rsidP="00752B3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87625" w:rsidRPr="008944ED" w:rsidRDefault="00B87625" w:rsidP="00752B3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87625" w:rsidRDefault="00B87625" w:rsidP="00752B3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7625" w:rsidRPr="008944ED" w:rsidRDefault="00B87625" w:rsidP="00752B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Симоненко И.П.</w:t>
            </w:r>
          </w:p>
          <w:p w:rsidR="00B87625" w:rsidRDefault="00B87625" w:rsidP="00752B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</w:t>
            </w:r>
            <w:r w:rsidR="00606FC6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606FC6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606FC6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202</w:t>
            </w:r>
            <w:r w:rsidR="00606F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B87625" w:rsidRPr="0040209D" w:rsidRDefault="00B87625" w:rsidP="00752B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87625" w:rsidRDefault="00B87625" w:rsidP="00752B3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87625" w:rsidRPr="008944ED" w:rsidRDefault="00B87625" w:rsidP="00752B3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87625" w:rsidRDefault="00B87625" w:rsidP="00752B3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7625" w:rsidRDefault="00B87625" w:rsidP="00752B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Шерстюкова О.М</w:t>
            </w:r>
          </w:p>
          <w:p w:rsidR="00B87625" w:rsidRDefault="00B87625" w:rsidP="00752B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06FC6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606FC6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606FC6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447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606F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87625" w:rsidRPr="008944ED" w:rsidRDefault="00B87625" w:rsidP="00752B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87625" w:rsidRPr="0040209D" w:rsidRDefault="00B87625" w:rsidP="00752B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87625" w:rsidRPr="00685BBC" w:rsidRDefault="00B87625" w:rsidP="00B87625">
      <w:pPr>
        <w:spacing w:after="0"/>
        <w:ind w:left="120"/>
      </w:pPr>
    </w:p>
    <w:p w:rsidR="00B87625" w:rsidRPr="00685BBC" w:rsidRDefault="00B87625" w:rsidP="00B87625">
      <w:pPr>
        <w:spacing w:after="0"/>
        <w:ind w:left="120"/>
      </w:pPr>
      <w:r w:rsidRPr="00685BBC">
        <w:rPr>
          <w:rFonts w:ascii="Times New Roman" w:hAnsi="Times New Roman"/>
          <w:color w:val="000000"/>
          <w:sz w:val="28"/>
        </w:rPr>
        <w:t>‌</w:t>
      </w:r>
    </w:p>
    <w:p w:rsidR="00B87625" w:rsidRPr="00685BBC" w:rsidRDefault="00B87625" w:rsidP="00B87625">
      <w:pPr>
        <w:spacing w:after="0"/>
        <w:ind w:left="120"/>
      </w:pPr>
    </w:p>
    <w:p w:rsidR="00B87625" w:rsidRPr="00685BBC" w:rsidRDefault="00B87625" w:rsidP="00B87625">
      <w:pPr>
        <w:spacing w:after="0"/>
        <w:ind w:left="120"/>
      </w:pPr>
    </w:p>
    <w:p w:rsidR="00B87625" w:rsidRPr="00685BBC" w:rsidRDefault="00B87625" w:rsidP="00B87625">
      <w:pPr>
        <w:spacing w:after="0"/>
        <w:ind w:left="120"/>
      </w:pPr>
      <w:r>
        <w:t xml:space="preserve">    </w:t>
      </w:r>
    </w:p>
    <w:p w:rsidR="00B87625" w:rsidRPr="00685BBC" w:rsidRDefault="00B87625" w:rsidP="00B87625">
      <w:pPr>
        <w:spacing w:after="0" w:line="240" w:lineRule="auto"/>
        <w:ind w:left="120"/>
        <w:jc w:val="center"/>
      </w:pPr>
      <w:r w:rsidRPr="00685BB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87625" w:rsidRDefault="00B87625" w:rsidP="00B876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:rsidR="00B87625" w:rsidRDefault="00B87625" w:rsidP="00B87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(дополнительного образования)</w:t>
      </w:r>
    </w:p>
    <w:p w:rsidR="00B87625" w:rsidRPr="00405306" w:rsidRDefault="00B87625" w:rsidP="00B87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Спортивный клуб «Олимпиец</w:t>
      </w:r>
      <w:r w:rsidRPr="0040530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87625" w:rsidRPr="00405306" w:rsidRDefault="00B87625" w:rsidP="00B87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5 – 9</w:t>
      </w:r>
      <w:r w:rsidRPr="0040530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B87625" w:rsidRPr="00405306" w:rsidRDefault="00B87625" w:rsidP="00B87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06F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06FC6">
        <w:rPr>
          <w:rFonts w:ascii="Times New Roman" w:hAnsi="Times New Roman" w:cs="Times New Roman"/>
          <w:sz w:val="24"/>
          <w:szCs w:val="24"/>
        </w:rPr>
        <w:t>5</w:t>
      </w:r>
      <w:r w:rsidRPr="00405306">
        <w:rPr>
          <w:rFonts w:ascii="Times New Roman" w:hAnsi="Times New Roman" w:cs="Times New Roman"/>
          <w:sz w:val="24"/>
          <w:szCs w:val="24"/>
        </w:rPr>
        <w:t>учебный год</w:t>
      </w:r>
    </w:p>
    <w:p w:rsidR="00B87625" w:rsidRPr="00685BBC" w:rsidRDefault="00B87625" w:rsidP="00B87625">
      <w:pPr>
        <w:spacing w:after="0"/>
        <w:ind w:left="120"/>
        <w:jc w:val="center"/>
      </w:pPr>
    </w:p>
    <w:p w:rsidR="00B87625" w:rsidRPr="00685BBC" w:rsidRDefault="00B87625" w:rsidP="00B87625">
      <w:pPr>
        <w:spacing w:after="0"/>
        <w:ind w:left="120"/>
        <w:jc w:val="center"/>
      </w:pPr>
    </w:p>
    <w:p w:rsidR="00B87625" w:rsidRPr="00685BBC" w:rsidRDefault="00B87625" w:rsidP="00B87625">
      <w:pPr>
        <w:spacing w:after="0"/>
        <w:ind w:left="120"/>
        <w:jc w:val="center"/>
      </w:pPr>
    </w:p>
    <w:p w:rsidR="00B87625" w:rsidRPr="00685BBC" w:rsidRDefault="00B87625" w:rsidP="00B87625">
      <w:pPr>
        <w:spacing w:after="0"/>
        <w:ind w:left="120"/>
        <w:jc w:val="center"/>
      </w:pPr>
    </w:p>
    <w:p w:rsidR="00B87625" w:rsidRPr="00685BBC" w:rsidRDefault="00B87625" w:rsidP="00B87625">
      <w:pPr>
        <w:spacing w:after="0"/>
        <w:ind w:left="120"/>
        <w:jc w:val="center"/>
      </w:pPr>
    </w:p>
    <w:p w:rsidR="00B87625" w:rsidRPr="00685BBC" w:rsidRDefault="00B87625" w:rsidP="00B87625">
      <w:pPr>
        <w:spacing w:after="0"/>
        <w:ind w:left="120"/>
        <w:jc w:val="center"/>
      </w:pPr>
    </w:p>
    <w:p w:rsidR="00B87625" w:rsidRPr="00685BBC" w:rsidRDefault="00B87625" w:rsidP="00B87625">
      <w:pPr>
        <w:spacing w:after="0"/>
        <w:ind w:left="120"/>
        <w:jc w:val="center"/>
      </w:pPr>
    </w:p>
    <w:p w:rsidR="00B87625" w:rsidRPr="00685BBC" w:rsidRDefault="00B87625" w:rsidP="00B87625">
      <w:pPr>
        <w:spacing w:after="0"/>
        <w:ind w:left="120"/>
        <w:jc w:val="center"/>
      </w:pPr>
    </w:p>
    <w:p w:rsidR="00B87625" w:rsidRPr="00685BBC" w:rsidRDefault="00B87625" w:rsidP="00B87625">
      <w:pPr>
        <w:spacing w:after="0"/>
        <w:ind w:left="120"/>
        <w:jc w:val="center"/>
      </w:pPr>
    </w:p>
    <w:p w:rsidR="002E3EDF" w:rsidRDefault="00B87625" w:rsidP="00B87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BBC">
        <w:rPr>
          <w:rFonts w:ascii="Times New Roman" w:hAnsi="Times New Roman"/>
          <w:color w:val="000000"/>
          <w:sz w:val="28"/>
        </w:rPr>
        <w:t>​</w:t>
      </w:r>
      <w:bookmarkStart w:id="2" w:name="a138e01f-71ee-4195-a132-95a500e7f996"/>
      <w:r w:rsidRPr="00685BBC">
        <w:rPr>
          <w:rFonts w:ascii="Times New Roman" w:hAnsi="Times New Roman"/>
          <w:b/>
          <w:color w:val="000000"/>
          <w:sz w:val="28"/>
        </w:rPr>
        <w:t>д. Преображеновка</w:t>
      </w:r>
      <w:bookmarkEnd w:id="2"/>
      <w:r w:rsidRPr="00685BB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a612539e-b3c8-455e-88a4-bebacddb4762"/>
      <w:r w:rsidRPr="00685BBC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606FC6">
        <w:rPr>
          <w:rFonts w:ascii="Times New Roman" w:hAnsi="Times New Roman"/>
          <w:b/>
          <w:color w:val="000000"/>
          <w:sz w:val="28"/>
        </w:rPr>
        <w:t>4</w:t>
      </w:r>
      <w:r w:rsidRPr="00685BBC">
        <w:rPr>
          <w:rFonts w:ascii="Times New Roman" w:hAnsi="Times New Roman"/>
          <w:b/>
          <w:color w:val="000000"/>
          <w:sz w:val="28"/>
        </w:rPr>
        <w:t>‌</w:t>
      </w:r>
      <w:r w:rsidRPr="00685BBC">
        <w:rPr>
          <w:rFonts w:ascii="Times New Roman" w:hAnsi="Times New Roman"/>
          <w:color w:val="000000"/>
          <w:sz w:val="28"/>
        </w:rPr>
        <w:t>​</w:t>
      </w:r>
    </w:p>
    <w:p w:rsidR="002E3EDF" w:rsidRDefault="002E3EDF" w:rsidP="0061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EDF" w:rsidRDefault="002E3EDF" w:rsidP="0061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EDF" w:rsidRDefault="002E3EDF" w:rsidP="0061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7DA" w:rsidRDefault="00B367DA" w:rsidP="003B434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2E86" w:rsidRDefault="00DA2E86" w:rsidP="003B434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3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17954" w:rsidRDefault="00117954" w:rsidP="00117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1795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честью выходить из непростых ситуаций.</w:t>
      </w:r>
      <w:r w:rsidRPr="0011795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1795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       Спорту, как и </w:t>
      </w:r>
      <w:proofErr w:type="gramStart"/>
      <w:r w:rsidRPr="0011795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настоящей</w:t>
      </w:r>
      <w:proofErr w:type="gramEnd"/>
      <w:r w:rsidRPr="0011795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полнокровной жизни, чужды пассивность, безволие, успокоенность. Каждодневное напряжение, преодоление всех объективных и субъективных трудностей - вот обязательные условия достижения жизненных целей. Этому учат постоянные тренировки.</w:t>
      </w:r>
      <w:r w:rsidRPr="00117954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1795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      Жизнь и практика показывают, что тот, кто прошел хорошую школу физического воспитания, более приспособлен к высокому производительному физическому и умственному труду, способен более легко находить правильные и нужные решения в трудных ситуациях. Это ярко доказала военная служба, космонавтика, различные трудные этапы жизни человека.</w:t>
      </w:r>
    </w:p>
    <w:p w:rsidR="00117954" w:rsidRDefault="00117954" w:rsidP="00117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1795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</w:t>
      </w:r>
    </w:p>
    <w:p w:rsidR="00117954" w:rsidRPr="00117954" w:rsidRDefault="00117954" w:rsidP="00117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1795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      Народная мудрость гласит: «Здоровье - всему голова». Здоровье – бесценный дар природы, источник счастья.</w:t>
      </w:r>
    </w:p>
    <w:p w:rsidR="00117954" w:rsidRPr="00117954" w:rsidRDefault="00117954" w:rsidP="001179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1795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Актуальность программы заключается в том, что она предусматривает сочетание тренировочных за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нятий (под руководством учителя</w:t>
      </w:r>
      <w:r w:rsidRPr="0011795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физ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ической </w:t>
      </w:r>
      <w:r w:rsidRPr="0011795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культуры) и различных игровых, развлекательных и познавательных программ, в содержание которых включаются упражнения из профилирующих и других видов спорта, знания из различных областей науки. Тренировочные занятия проводятся один раз в день в соот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ветствии с планом работы учителя</w:t>
      </w:r>
      <w:r w:rsidRPr="0011795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физ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ической </w:t>
      </w:r>
      <w:r w:rsidRPr="0011795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культуры. </w:t>
      </w:r>
      <w:proofErr w:type="gramStart"/>
      <w:r w:rsidRPr="0011795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Особое место отведено циклу мероприят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ий, посвященных формированию у обучающихся</w:t>
      </w:r>
      <w:r w:rsidRPr="0011795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негативного отношения к вредным привычкам.</w:t>
      </w:r>
      <w:proofErr w:type="gramEnd"/>
    </w:p>
    <w:p w:rsidR="00DA2E86" w:rsidRDefault="006B6112" w:rsidP="003B434C">
      <w:pPr>
        <w:pStyle w:val="a3"/>
        <w:spacing w:before="0" w:beforeAutospacing="0" w:after="0" w:afterAutospacing="0" w:line="240" w:lineRule="atLeast"/>
        <w:jc w:val="both"/>
      </w:pPr>
      <w:r>
        <w:rPr>
          <w:b/>
          <w:bCs/>
        </w:rPr>
        <w:tab/>
        <w:t>Цели</w:t>
      </w:r>
      <w:r w:rsidR="00DA2E86" w:rsidRPr="00405306">
        <w:rPr>
          <w:b/>
          <w:bCs/>
        </w:rPr>
        <w:t xml:space="preserve"> программы:</w:t>
      </w:r>
    </w:p>
    <w:p w:rsidR="006B6112" w:rsidRDefault="004B50B7" w:rsidP="00B33F60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jc w:val="both"/>
      </w:pPr>
      <w:r>
        <w:t>формирование интересов обучающихся, совершенствование в избранном виде спорта, широкое привлечение обучающихся, родителей, педагогических работников образовательного учреждения к регулярным занятиям физической культурой и спортом, формирование здорового образа жизни, организация активного отдыха, повышение уровня физического развития обучающихся;</w:t>
      </w:r>
    </w:p>
    <w:p w:rsidR="004B50B7" w:rsidRPr="00405306" w:rsidRDefault="004B50B7" w:rsidP="00B33F60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jc w:val="both"/>
      </w:pPr>
      <w:r>
        <w:t xml:space="preserve">создание образовательного пространства, способствующего образованию спортивно – массовых групп для профилактики вредных привычек, борьбы с наркоманией, курением, организация совместной деятельности подростков, развитие у них коммуникативных качеств. </w:t>
      </w:r>
    </w:p>
    <w:p w:rsidR="00DA2E86" w:rsidRPr="00405306" w:rsidRDefault="00DA2E86" w:rsidP="003B434C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3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530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Задачи: </w:t>
      </w:r>
    </w:p>
    <w:p w:rsidR="006B6112" w:rsidRPr="00117954" w:rsidRDefault="00E06538" w:rsidP="00117954">
      <w:pPr>
        <w:pStyle w:val="a8"/>
        <w:numPr>
          <w:ilvl w:val="0"/>
          <w:numId w:val="19"/>
        </w:numPr>
        <w:tabs>
          <w:tab w:val="left" w:pos="284"/>
        </w:tabs>
        <w:spacing w:line="240" w:lineRule="atLeast"/>
        <w:jc w:val="both"/>
        <w:rPr>
          <w:b w:val="0"/>
          <w:sz w:val="24"/>
          <w:szCs w:val="24"/>
        </w:rPr>
      </w:pPr>
      <w:r w:rsidRPr="00117954">
        <w:rPr>
          <w:b w:val="0"/>
          <w:sz w:val="24"/>
          <w:szCs w:val="24"/>
        </w:rPr>
        <w:t>организация занятий в спортивных секциях и группах оздоровительной направленности;</w:t>
      </w:r>
    </w:p>
    <w:p w:rsidR="006B6112" w:rsidRPr="00153F38" w:rsidRDefault="00E06538" w:rsidP="00117954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всех видов и форм спортивно – оздоровительной деятельности обучающихся;</w:t>
      </w:r>
    </w:p>
    <w:p w:rsidR="00153F38" w:rsidRPr="00E06538" w:rsidRDefault="00153F38" w:rsidP="00117954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работы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реабилитации обучающихся, имеющих отклонения в состоянии здоровья;</w:t>
      </w:r>
    </w:p>
    <w:p w:rsidR="006B6112" w:rsidRPr="00405306" w:rsidRDefault="00E06538" w:rsidP="00117954">
      <w:pPr>
        <w:numPr>
          <w:ilvl w:val="0"/>
          <w:numId w:val="19"/>
        </w:num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активное содействие физическому,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гражданско – патриотическому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воспитанию обучающихся, внедрение физической культуры и спорта в повседневную жизнь.</w:t>
      </w:r>
    </w:p>
    <w:p w:rsidR="00405306" w:rsidRDefault="00117954" w:rsidP="0061215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DA2E86" w:rsidRPr="00A548AE" w:rsidRDefault="00DA2E86" w:rsidP="00A54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8AE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="00405306" w:rsidRPr="00A548A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548AE" w:rsidRPr="00A548AE" w:rsidRDefault="00A548AE" w:rsidP="00A548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AE">
        <w:rPr>
          <w:rFonts w:ascii="Times New Roman" w:hAnsi="Times New Roman" w:cs="Times New Roman"/>
          <w:sz w:val="24"/>
          <w:szCs w:val="24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A548AE" w:rsidRPr="00A548AE" w:rsidRDefault="00A548AE" w:rsidP="00A548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AE">
        <w:rPr>
          <w:rFonts w:ascii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DA2E86" w:rsidRPr="00A548AE" w:rsidRDefault="00DA2E86" w:rsidP="00A54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48A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405306" w:rsidRPr="00A548A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5306" w:rsidRPr="00A548AE" w:rsidRDefault="00405306" w:rsidP="00A54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8AE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A548AE" w:rsidRPr="00A548AE" w:rsidRDefault="00A548AE" w:rsidP="00A548A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548AE">
        <w:rPr>
          <w:rFonts w:ascii="Times New Roman" w:hAnsi="Times New Roman" w:cs="Times New Roman"/>
          <w:sz w:val="24"/>
          <w:szCs w:val="24"/>
        </w:rPr>
        <w:t>обывать новые знания: находить ответы на вопросы, используя учебник, свой жизненный опыт и</w:t>
      </w:r>
      <w:r>
        <w:rPr>
          <w:rFonts w:ascii="Times New Roman" w:hAnsi="Times New Roman" w:cs="Times New Roman"/>
          <w:sz w:val="24"/>
          <w:szCs w:val="24"/>
        </w:rPr>
        <w:t xml:space="preserve"> информацию, полученную на занятиях;</w:t>
      </w:r>
    </w:p>
    <w:p w:rsidR="00A548AE" w:rsidRDefault="00A548AE" w:rsidP="00A548A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AE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совместной работы всего класса.</w:t>
      </w:r>
    </w:p>
    <w:p w:rsidR="00A548AE" w:rsidRPr="004D1DF5" w:rsidRDefault="00A548AE" w:rsidP="00A548AE">
      <w:pPr>
        <w:pStyle w:val="21"/>
        <w:numPr>
          <w:ilvl w:val="0"/>
          <w:numId w:val="11"/>
        </w:numPr>
        <w:tabs>
          <w:tab w:val="left" w:pos="426"/>
        </w:tabs>
        <w:snapToGrid w:val="0"/>
        <w:spacing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eastAsia="ar-SA" w:bidi="ar-SA"/>
        </w:rPr>
        <w:t>соблюдать правила поведения и предупреждение травматизма во время занятий;</w:t>
      </w:r>
    </w:p>
    <w:p w:rsidR="00A548AE" w:rsidRPr="004D1DF5" w:rsidRDefault="00A548AE" w:rsidP="00A548AE">
      <w:pPr>
        <w:pStyle w:val="21"/>
        <w:numPr>
          <w:ilvl w:val="0"/>
          <w:numId w:val="11"/>
        </w:numPr>
        <w:tabs>
          <w:tab w:val="left" w:pos="426"/>
        </w:tabs>
        <w:snapToGrid w:val="0"/>
        <w:spacing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eastAsia="ar-SA" w:bidi="ar-SA"/>
        </w:rPr>
        <w:t>подбирать упражнения для разминки;</w:t>
      </w:r>
    </w:p>
    <w:p w:rsidR="00A548AE" w:rsidRPr="004D1DF5" w:rsidRDefault="00A548AE" w:rsidP="00A548AE">
      <w:pPr>
        <w:pStyle w:val="21"/>
        <w:numPr>
          <w:ilvl w:val="0"/>
          <w:numId w:val="11"/>
        </w:numPr>
        <w:tabs>
          <w:tab w:val="left" w:pos="426"/>
        </w:tabs>
        <w:snapToGrid w:val="0"/>
        <w:spacing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eastAsia="ar-SA" w:bidi="ar-SA"/>
        </w:rPr>
        <w:t>использовать знания во время подвижных игр на досуге;</w:t>
      </w:r>
    </w:p>
    <w:p w:rsidR="00A548AE" w:rsidRPr="00405306" w:rsidRDefault="00A548AE" w:rsidP="00A548AE">
      <w:pPr>
        <w:pStyle w:val="21"/>
        <w:numPr>
          <w:ilvl w:val="0"/>
          <w:numId w:val="11"/>
        </w:numPr>
        <w:tabs>
          <w:tab w:val="left" w:pos="426"/>
        </w:tabs>
        <w:snapToGrid w:val="0"/>
        <w:spacing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eastAsia="ar-SA" w:bidi="ar-SA"/>
        </w:rPr>
        <w:lastRenderedPageBreak/>
        <w:t>делать выводы в результате совместной работы класса и учителя.</w:t>
      </w:r>
    </w:p>
    <w:p w:rsidR="00DA2E86" w:rsidRPr="00A548AE" w:rsidRDefault="00DA2E86" w:rsidP="00A548AE">
      <w:pPr>
        <w:pStyle w:val="21"/>
        <w:tabs>
          <w:tab w:val="left" w:pos="426"/>
        </w:tabs>
        <w:snapToGri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548AE">
        <w:rPr>
          <w:rFonts w:ascii="Times New Roman" w:hAnsi="Times New Roman" w:cs="Times New Roman"/>
          <w:b/>
          <w:bCs/>
        </w:rPr>
        <w:t>Регулятивные</w:t>
      </w:r>
      <w:r w:rsidR="00405306" w:rsidRPr="00A548AE">
        <w:rPr>
          <w:rFonts w:ascii="Times New Roman" w:hAnsi="Times New Roman" w:cs="Times New Roman"/>
          <w:b/>
          <w:bCs/>
        </w:rPr>
        <w:t>:</w:t>
      </w:r>
    </w:p>
    <w:p w:rsidR="00A548AE" w:rsidRPr="00A548AE" w:rsidRDefault="00A548AE" w:rsidP="00A548A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AE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</w:t>
      </w:r>
      <w:r>
        <w:rPr>
          <w:rFonts w:ascii="Times New Roman" w:hAnsi="Times New Roman" w:cs="Times New Roman"/>
          <w:sz w:val="24"/>
          <w:szCs w:val="24"/>
        </w:rPr>
        <w:t>и на занятиях с помощью учителя;</w:t>
      </w:r>
    </w:p>
    <w:p w:rsidR="00A548AE" w:rsidRPr="00A548AE" w:rsidRDefault="00A548AE" w:rsidP="00A548A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AE">
        <w:rPr>
          <w:rFonts w:ascii="Times New Roman" w:hAnsi="Times New Roman" w:cs="Times New Roman"/>
          <w:sz w:val="24"/>
          <w:szCs w:val="24"/>
        </w:rPr>
        <w:t>проговаривать последов</w:t>
      </w:r>
      <w:r>
        <w:rPr>
          <w:rFonts w:ascii="Times New Roman" w:hAnsi="Times New Roman" w:cs="Times New Roman"/>
          <w:sz w:val="24"/>
          <w:szCs w:val="24"/>
        </w:rPr>
        <w:t>ательность действий на занятии;</w:t>
      </w:r>
    </w:p>
    <w:p w:rsidR="00A548AE" w:rsidRPr="00A548AE" w:rsidRDefault="00A548AE" w:rsidP="00A548A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AE">
        <w:rPr>
          <w:rFonts w:ascii="Times New Roman" w:hAnsi="Times New Roman" w:cs="Times New Roman"/>
          <w:sz w:val="24"/>
          <w:szCs w:val="24"/>
        </w:rPr>
        <w:t xml:space="preserve">учить высказывать своё предположение (версию), учить работать </w:t>
      </w:r>
      <w:r>
        <w:rPr>
          <w:rFonts w:ascii="Times New Roman" w:hAnsi="Times New Roman" w:cs="Times New Roman"/>
          <w:sz w:val="24"/>
          <w:szCs w:val="24"/>
        </w:rPr>
        <w:t>по предложенному учителем плану;</w:t>
      </w:r>
    </w:p>
    <w:p w:rsidR="00A548AE" w:rsidRPr="00A548AE" w:rsidRDefault="00A548AE" w:rsidP="00A548A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548AE">
        <w:rPr>
          <w:rFonts w:ascii="Times New Roman" w:hAnsi="Times New Roman" w:cs="Times New Roman"/>
          <w:sz w:val="24"/>
          <w:szCs w:val="24"/>
        </w:rPr>
        <w:t>меть организовывать здоровье сберегающую жизнедеятельность (режим дня, утренняя зарядка, оздоровительные мероприятия, подвижные игры и т.д.).</w:t>
      </w:r>
    </w:p>
    <w:p w:rsidR="00DA2E86" w:rsidRPr="00A548AE" w:rsidRDefault="00DA2E86" w:rsidP="00A548A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8AE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="00405306" w:rsidRPr="00A548A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548AE" w:rsidRPr="00A548AE" w:rsidRDefault="00A548AE" w:rsidP="00A548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AE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мысль.</w:t>
      </w:r>
      <w:r>
        <w:rPr>
          <w:rFonts w:ascii="Times New Roman" w:hAnsi="Times New Roman" w:cs="Times New Roman"/>
          <w:sz w:val="24"/>
          <w:szCs w:val="24"/>
        </w:rPr>
        <w:t xml:space="preserve"> Слушать и понимать речь других;</w:t>
      </w:r>
    </w:p>
    <w:p w:rsidR="00A548AE" w:rsidRPr="00A548AE" w:rsidRDefault="00A548AE" w:rsidP="00A548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AE">
        <w:rPr>
          <w:rFonts w:ascii="Times New Roman" w:hAnsi="Times New Roman" w:cs="Times New Roman"/>
          <w:sz w:val="24"/>
          <w:szCs w:val="24"/>
        </w:rPr>
        <w:t xml:space="preserve">совместно договариваться о правилах общения и </w:t>
      </w:r>
      <w:r>
        <w:rPr>
          <w:rFonts w:ascii="Times New Roman" w:hAnsi="Times New Roman" w:cs="Times New Roman"/>
          <w:sz w:val="24"/>
          <w:szCs w:val="24"/>
        </w:rPr>
        <w:t>поведения в игре и следовать им;</w:t>
      </w:r>
    </w:p>
    <w:p w:rsidR="00A548AE" w:rsidRPr="00345F2C" w:rsidRDefault="00A548AE" w:rsidP="00345F2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AE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</w:t>
      </w:r>
      <w:r>
        <w:rPr>
          <w:rFonts w:ascii="Times New Roman" w:hAnsi="Times New Roman" w:cs="Times New Roman"/>
          <w:sz w:val="24"/>
          <w:szCs w:val="24"/>
        </w:rPr>
        <w:t xml:space="preserve"> (лидера, исполнителя, критика)</w:t>
      </w:r>
      <w:r w:rsidR="00345F2C">
        <w:rPr>
          <w:rFonts w:ascii="Times New Roman" w:hAnsi="Times New Roman" w:cs="Times New Roman"/>
          <w:sz w:val="24"/>
          <w:szCs w:val="24"/>
        </w:rPr>
        <w:t xml:space="preserve">. </w:t>
      </w:r>
      <w:r w:rsidRPr="00345F2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DA2E86" w:rsidRPr="00A548AE" w:rsidRDefault="00DA2E86" w:rsidP="00A548A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8AE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="00405306" w:rsidRPr="00A548A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2E86" w:rsidRPr="00A548AE" w:rsidRDefault="00EB713F" w:rsidP="00A548AE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8AE">
        <w:rPr>
          <w:rFonts w:ascii="Times New Roman" w:hAnsi="Times New Roman" w:cs="Times New Roman"/>
          <w:bCs/>
          <w:sz w:val="24"/>
          <w:szCs w:val="24"/>
        </w:rPr>
        <w:t>формирование первоначальных представлений о значении спортивно – оздоровительных занятий для укрепления здоровья, для успешной учебы и социализации в обществе;</w:t>
      </w:r>
    </w:p>
    <w:p w:rsidR="00EB713F" w:rsidRPr="00A548AE" w:rsidRDefault="00EB713F" w:rsidP="00A548AE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8AE">
        <w:rPr>
          <w:rFonts w:ascii="Times New Roman" w:hAnsi="Times New Roman" w:cs="Times New Roman"/>
          <w:bCs/>
          <w:sz w:val="24"/>
          <w:szCs w:val="24"/>
        </w:rPr>
        <w:t xml:space="preserve">овладение умениями организовывать </w:t>
      </w:r>
      <w:proofErr w:type="spellStart"/>
      <w:r w:rsidRPr="00A548AE">
        <w:rPr>
          <w:rFonts w:ascii="Times New Roman" w:hAnsi="Times New Roman" w:cs="Times New Roman"/>
          <w:bCs/>
          <w:sz w:val="24"/>
          <w:szCs w:val="24"/>
        </w:rPr>
        <w:t>здоровьесберегающую</w:t>
      </w:r>
      <w:proofErr w:type="spellEnd"/>
      <w:r w:rsidRPr="00A548AE">
        <w:rPr>
          <w:rFonts w:ascii="Times New Roman" w:hAnsi="Times New Roman" w:cs="Times New Roman"/>
          <w:bCs/>
          <w:sz w:val="24"/>
          <w:szCs w:val="24"/>
        </w:rPr>
        <w:t xml:space="preserve"> жизнедеятельность (режим дня, утренняя зарядка, оздоровительные мероприятия, полезные привычки, подвижные игры и т.д.).</w:t>
      </w:r>
    </w:p>
    <w:p w:rsidR="00405306" w:rsidRDefault="00405306" w:rsidP="00A54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F2C" w:rsidRDefault="00345F2C" w:rsidP="00A54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F2C" w:rsidRDefault="00345F2C" w:rsidP="00A548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программы</w:t>
      </w:r>
    </w:p>
    <w:p w:rsidR="00606FC6" w:rsidRPr="008C3C66" w:rsidRDefault="00606FC6" w:rsidP="00606FC6">
      <w:pPr>
        <w:spacing w:after="0" w:line="240" w:lineRule="auto"/>
        <w:rPr>
          <w:rStyle w:val="10"/>
          <w:rFonts w:eastAsiaTheme="minorEastAsia"/>
          <w:b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Тема 1. Часы общения – </w:t>
      </w:r>
      <w:r>
        <w:rPr>
          <w:rStyle w:val="10"/>
          <w:rFonts w:eastAsiaTheme="minorEastAsia"/>
          <w:b/>
          <w:sz w:val="24"/>
          <w:szCs w:val="24"/>
        </w:rPr>
        <w:t>6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 ч.</w:t>
      </w:r>
    </w:p>
    <w:p w:rsidR="00606FC6" w:rsidRPr="008C3C66" w:rsidRDefault="00606FC6" w:rsidP="00606FC6">
      <w:pPr>
        <w:spacing w:after="0" w:line="240" w:lineRule="auto"/>
        <w:rPr>
          <w:rStyle w:val="10"/>
          <w:rFonts w:eastAsiaTheme="minorEastAsia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          Занятие 1.</w:t>
      </w:r>
      <w:r w:rsidRPr="008C3C66">
        <w:rPr>
          <w:rFonts w:ascii="Times New Roman" w:hAnsi="Times New Roman" w:cs="Times New Roman"/>
          <w:iCs/>
          <w:sz w:val="24"/>
          <w:szCs w:val="24"/>
        </w:rPr>
        <w:t xml:space="preserve"> Что значит быть здоровым человеком.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>Форма проведения занятия:</w:t>
      </w:r>
      <w:r w:rsidRPr="008C3C66">
        <w:rPr>
          <w:rStyle w:val="10"/>
          <w:rFonts w:eastAsiaTheme="minorEastAsia"/>
          <w:sz w:val="24"/>
          <w:szCs w:val="24"/>
        </w:rPr>
        <w:t xml:space="preserve"> традиционная. </w:t>
      </w:r>
      <w:r w:rsidRPr="008C3C66">
        <w:rPr>
          <w:rStyle w:val="10"/>
          <w:rFonts w:eastAsiaTheme="minorEastAsia"/>
          <w:b/>
          <w:sz w:val="24"/>
          <w:szCs w:val="24"/>
        </w:rPr>
        <w:t>Вид  деятельности:</w:t>
      </w:r>
      <w:r w:rsidRPr="008C3C66">
        <w:rPr>
          <w:rStyle w:val="10"/>
          <w:rFonts w:eastAsiaTheme="minorEastAsia"/>
          <w:sz w:val="24"/>
          <w:szCs w:val="24"/>
        </w:rPr>
        <w:t xml:space="preserve"> беседа.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фронтальная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 w:rsidRPr="008C3C66">
        <w:rPr>
          <w:rStyle w:val="10"/>
          <w:rFonts w:eastAsiaTheme="minorEastAsia"/>
          <w:sz w:val="24"/>
          <w:szCs w:val="24"/>
        </w:rPr>
        <w:t>собеседование.</w:t>
      </w:r>
    </w:p>
    <w:p w:rsidR="00606FC6" w:rsidRPr="008C3C66" w:rsidRDefault="00606FC6" w:rsidP="00606FC6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8C3C66">
        <w:rPr>
          <w:rFonts w:ascii="Times New Roman" w:hAnsi="Times New Roman" w:cs="Times New Roman"/>
          <w:b/>
          <w:bCs/>
          <w:sz w:val="24"/>
          <w:szCs w:val="24"/>
        </w:rPr>
        <w:t>Занятие 2.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Полезны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везде и всегда солнце, воздух и вода.</w:t>
      </w:r>
    </w:p>
    <w:p w:rsidR="00606FC6" w:rsidRDefault="00606FC6" w:rsidP="00606FC6">
      <w:pPr>
        <w:spacing w:after="0" w:line="240" w:lineRule="auto"/>
        <w:jc w:val="both"/>
        <w:rPr>
          <w:rStyle w:val="10"/>
          <w:rFonts w:eastAsiaTheme="minorEastAsia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>Форма проведения занятия:</w:t>
      </w:r>
      <w:r w:rsidRPr="008C3C66">
        <w:rPr>
          <w:rStyle w:val="10"/>
          <w:rFonts w:eastAsiaTheme="minorEastAsia"/>
          <w:sz w:val="24"/>
          <w:szCs w:val="24"/>
        </w:rPr>
        <w:t xml:space="preserve"> традиционная. </w:t>
      </w:r>
      <w:r w:rsidRPr="008C3C66">
        <w:rPr>
          <w:rStyle w:val="10"/>
          <w:rFonts w:eastAsiaTheme="minorEastAsia"/>
          <w:b/>
          <w:sz w:val="24"/>
          <w:szCs w:val="24"/>
        </w:rPr>
        <w:t>Вид  деятельности:</w:t>
      </w:r>
      <w:r w:rsidRPr="008C3C66">
        <w:rPr>
          <w:rStyle w:val="10"/>
          <w:rFonts w:eastAsiaTheme="minorEastAsia"/>
          <w:sz w:val="24"/>
          <w:szCs w:val="24"/>
        </w:rPr>
        <w:t xml:space="preserve"> беседа.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фронтальная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 w:rsidRPr="008C3C66">
        <w:rPr>
          <w:rStyle w:val="10"/>
          <w:rFonts w:eastAsiaTheme="minorEastAsia"/>
          <w:sz w:val="24"/>
          <w:szCs w:val="24"/>
        </w:rPr>
        <w:t>собеседование.</w:t>
      </w:r>
    </w:p>
    <w:p w:rsidR="00606FC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Занятие 3</w:t>
      </w:r>
      <w:r>
        <w:rPr>
          <w:rFonts w:ascii="Times New Roman" w:eastAsiaTheme="minorEastAsia" w:hAnsi="Times New Roman" w:cs="Times New Roman"/>
          <w:sz w:val="24"/>
          <w:szCs w:val="24"/>
        </w:rPr>
        <w:t>О пользе зарядки.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>Форма проведения занятия:</w:t>
      </w:r>
      <w:r w:rsidRPr="008C3C66">
        <w:rPr>
          <w:rStyle w:val="10"/>
          <w:rFonts w:eastAsiaTheme="minorEastAsia"/>
          <w:sz w:val="24"/>
          <w:szCs w:val="24"/>
        </w:rPr>
        <w:t xml:space="preserve"> традиционная. </w:t>
      </w:r>
      <w:r w:rsidRPr="008C3C66">
        <w:rPr>
          <w:rStyle w:val="10"/>
          <w:rFonts w:eastAsiaTheme="minorEastAsia"/>
          <w:b/>
          <w:sz w:val="24"/>
          <w:szCs w:val="24"/>
        </w:rPr>
        <w:t>Вид  деятельности:</w:t>
      </w:r>
      <w:r w:rsidRPr="008C3C66">
        <w:rPr>
          <w:rStyle w:val="10"/>
          <w:rFonts w:eastAsiaTheme="minorEastAsia"/>
          <w:sz w:val="24"/>
          <w:szCs w:val="24"/>
        </w:rPr>
        <w:t xml:space="preserve"> беседа.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фронтальная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 w:rsidRPr="008C3C66">
        <w:rPr>
          <w:rStyle w:val="10"/>
          <w:rFonts w:eastAsiaTheme="minorEastAsia"/>
          <w:sz w:val="24"/>
          <w:szCs w:val="24"/>
        </w:rPr>
        <w:t>собеседование.</w:t>
      </w:r>
    </w:p>
    <w:p w:rsidR="00606FC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Занятие 4. </w:t>
      </w:r>
      <w:r>
        <w:rPr>
          <w:rFonts w:ascii="Times New Roman" w:eastAsiaTheme="minorEastAsia" w:hAnsi="Times New Roman" w:cs="Times New Roman"/>
          <w:sz w:val="24"/>
          <w:szCs w:val="24"/>
        </w:rPr>
        <w:t>Как использовать беговые упражнения в организации активного отдыха.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>Форма проведения занятия:</w:t>
      </w:r>
      <w:r w:rsidRPr="008C3C66">
        <w:rPr>
          <w:rStyle w:val="10"/>
          <w:rFonts w:eastAsiaTheme="minorEastAsia"/>
          <w:sz w:val="24"/>
          <w:szCs w:val="24"/>
        </w:rPr>
        <w:t xml:space="preserve"> традиционная. </w:t>
      </w:r>
      <w:r w:rsidRPr="008C3C66">
        <w:rPr>
          <w:rStyle w:val="10"/>
          <w:rFonts w:eastAsiaTheme="minorEastAsia"/>
          <w:b/>
          <w:sz w:val="24"/>
          <w:szCs w:val="24"/>
        </w:rPr>
        <w:t>Вид  деятельности:</w:t>
      </w:r>
      <w:r w:rsidRPr="008C3C66">
        <w:rPr>
          <w:rStyle w:val="10"/>
          <w:rFonts w:eastAsiaTheme="minorEastAsia"/>
          <w:sz w:val="24"/>
          <w:szCs w:val="24"/>
        </w:rPr>
        <w:t xml:space="preserve"> беседа.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фронтальная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 w:rsidRPr="008C3C66">
        <w:rPr>
          <w:rStyle w:val="10"/>
          <w:rFonts w:eastAsiaTheme="minorEastAsia"/>
          <w:sz w:val="24"/>
          <w:szCs w:val="24"/>
        </w:rPr>
        <w:t>собеседование.</w:t>
      </w:r>
    </w:p>
    <w:p w:rsidR="00606FC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Занятие 5. </w:t>
      </w:r>
      <w:r>
        <w:rPr>
          <w:rFonts w:ascii="Times New Roman" w:eastAsiaTheme="minorEastAsia" w:hAnsi="Times New Roman" w:cs="Times New Roman"/>
          <w:sz w:val="24"/>
          <w:szCs w:val="24"/>
        </w:rPr>
        <w:t>Как контролировать физическую нагрузку по частоте сердечных сокращений.</w:t>
      </w:r>
    </w:p>
    <w:p w:rsidR="00606FC6" w:rsidRDefault="00606FC6" w:rsidP="00606FC6">
      <w:pPr>
        <w:spacing w:after="0" w:line="240" w:lineRule="auto"/>
        <w:jc w:val="both"/>
        <w:rPr>
          <w:rStyle w:val="10"/>
          <w:rFonts w:eastAsiaTheme="minorEastAsia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>Форма проведения занятия:</w:t>
      </w:r>
      <w:r>
        <w:rPr>
          <w:rStyle w:val="10"/>
          <w:rFonts w:eastAsiaTheme="minorEastAsia"/>
          <w:sz w:val="24"/>
          <w:szCs w:val="24"/>
        </w:rPr>
        <w:t xml:space="preserve"> комбинированная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>Вид  деятельности:</w:t>
      </w:r>
      <w:r w:rsidRPr="008C3C66">
        <w:rPr>
          <w:rStyle w:val="10"/>
          <w:rFonts w:eastAsiaTheme="minorEastAsia"/>
          <w:sz w:val="24"/>
          <w:szCs w:val="24"/>
        </w:rPr>
        <w:t xml:space="preserve"> беседа</w:t>
      </w:r>
      <w:r>
        <w:rPr>
          <w:rStyle w:val="10"/>
          <w:rFonts w:eastAsiaTheme="minorEastAsia"/>
          <w:sz w:val="24"/>
          <w:szCs w:val="24"/>
        </w:rPr>
        <w:t>, практическая работа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r>
        <w:rPr>
          <w:rStyle w:val="10"/>
          <w:rFonts w:eastAsiaTheme="minorEastAsia"/>
          <w:sz w:val="24"/>
          <w:szCs w:val="24"/>
        </w:rPr>
        <w:t xml:space="preserve">индивидуально – </w:t>
      </w:r>
      <w:proofErr w:type="gramStart"/>
      <w:r>
        <w:rPr>
          <w:rStyle w:val="10"/>
          <w:rFonts w:eastAsiaTheme="minorEastAsia"/>
          <w:sz w:val="24"/>
          <w:szCs w:val="24"/>
        </w:rPr>
        <w:t>групповая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 w:rsidRPr="008C3C66">
        <w:rPr>
          <w:rStyle w:val="10"/>
          <w:rFonts w:eastAsiaTheme="minorEastAsia"/>
          <w:sz w:val="24"/>
          <w:szCs w:val="24"/>
        </w:rPr>
        <w:t>собеседование</w:t>
      </w:r>
      <w:r>
        <w:rPr>
          <w:rStyle w:val="10"/>
          <w:rFonts w:eastAsiaTheme="minorEastAsia"/>
          <w:sz w:val="24"/>
          <w:szCs w:val="24"/>
        </w:rPr>
        <w:t>, диагностика результативности.</w:t>
      </w:r>
    </w:p>
    <w:p w:rsidR="00606FC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Занятие 6. </w:t>
      </w:r>
      <w:r>
        <w:rPr>
          <w:rFonts w:ascii="Times New Roman" w:eastAsiaTheme="minorEastAsia" w:hAnsi="Times New Roman" w:cs="Times New Roman"/>
          <w:sz w:val="24"/>
          <w:szCs w:val="24"/>
        </w:rPr>
        <w:t>Польза и правила закаливания организма.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>Форма проведения занятия:</w:t>
      </w:r>
      <w:r w:rsidRPr="008C3C66">
        <w:rPr>
          <w:rStyle w:val="10"/>
          <w:rFonts w:eastAsiaTheme="minorEastAsia"/>
          <w:sz w:val="24"/>
          <w:szCs w:val="24"/>
        </w:rPr>
        <w:t xml:space="preserve"> традиционная. </w:t>
      </w:r>
      <w:r w:rsidRPr="008C3C66">
        <w:rPr>
          <w:rStyle w:val="10"/>
          <w:rFonts w:eastAsiaTheme="minorEastAsia"/>
          <w:b/>
          <w:sz w:val="24"/>
          <w:szCs w:val="24"/>
        </w:rPr>
        <w:t>Вид  деятельности:</w:t>
      </w:r>
      <w:r w:rsidRPr="008C3C66">
        <w:rPr>
          <w:rStyle w:val="10"/>
          <w:rFonts w:eastAsiaTheme="minorEastAsia"/>
          <w:sz w:val="24"/>
          <w:szCs w:val="24"/>
        </w:rPr>
        <w:t xml:space="preserve"> беседа.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фронтальная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 w:rsidRPr="008C3C66">
        <w:rPr>
          <w:rStyle w:val="10"/>
          <w:rFonts w:eastAsiaTheme="minorEastAsia"/>
          <w:sz w:val="24"/>
          <w:szCs w:val="24"/>
        </w:rPr>
        <w:t>собеседование.</w:t>
      </w:r>
    </w:p>
    <w:p w:rsidR="00606FC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Тема 2. Спортивно – познавательные игры – 9ч.</w:t>
      </w:r>
    </w:p>
    <w:p w:rsidR="00606FC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Занятие 7. </w:t>
      </w:r>
      <w:r>
        <w:rPr>
          <w:rFonts w:ascii="Times New Roman" w:eastAsiaTheme="minorEastAsia" w:hAnsi="Times New Roman" w:cs="Times New Roman"/>
          <w:sz w:val="24"/>
          <w:szCs w:val="24"/>
        </w:rPr>
        <w:t>Игра «Кем быть «Лучшая профессия – это…»».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гровая</w:t>
      </w:r>
      <w:proofErr w:type="spellEnd"/>
      <w:r w:rsidRPr="008C3C66">
        <w:rPr>
          <w:rFonts w:ascii="Times New Roman" w:hAnsi="Times New Roman" w:cs="Times New Roman"/>
          <w:bCs/>
          <w:sz w:val="24"/>
          <w:szCs w:val="24"/>
        </w:rPr>
        <w:t>, спортивно – оздоровительная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гра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групповая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 w:rsidRPr="008C3C66">
        <w:rPr>
          <w:rStyle w:val="10"/>
          <w:rFonts w:eastAsiaTheme="minorEastAsia"/>
          <w:sz w:val="24"/>
          <w:szCs w:val="24"/>
        </w:rPr>
        <w:t xml:space="preserve">знание </w:t>
      </w:r>
      <w:proofErr w:type="spellStart"/>
      <w:r w:rsidRPr="008C3C66">
        <w:rPr>
          <w:rStyle w:val="10"/>
          <w:rFonts w:eastAsiaTheme="minorEastAsia"/>
          <w:sz w:val="24"/>
          <w:szCs w:val="24"/>
        </w:rPr>
        <w:t>исоблюдение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 правил игры.</w:t>
      </w:r>
    </w:p>
    <w:p w:rsidR="00606FC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Занятие 8. </w:t>
      </w:r>
      <w:r>
        <w:rPr>
          <w:rFonts w:ascii="Times New Roman" w:eastAsiaTheme="minorEastAsia" w:hAnsi="Times New Roman" w:cs="Times New Roman"/>
          <w:sz w:val="24"/>
          <w:szCs w:val="24"/>
        </w:rPr>
        <w:t>Подвижная игра «Смена капитана».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гровая</w:t>
      </w:r>
      <w:proofErr w:type="spellEnd"/>
      <w:r w:rsidRPr="008C3C66">
        <w:rPr>
          <w:rFonts w:ascii="Times New Roman" w:hAnsi="Times New Roman" w:cs="Times New Roman"/>
          <w:bCs/>
          <w:sz w:val="24"/>
          <w:szCs w:val="24"/>
        </w:rPr>
        <w:t>, спортивно – оздоровительная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гра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групповая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 w:rsidRPr="008C3C66">
        <w:rPr>
          <w:rStyle w:val="10"/>
          <w:rFonts w:eastAsiaTheme="minorEastAsia"/>
          <w:sz w:val="24"/>
          <w:szCs w:val="24"/>
        </w:rPr>
        <w:t xml:space="preserve">знание </w:t>
      </w:r>
      <w:proofErr w:type="spellStart"/>
      <w:r w:rsidRPr="008C3C66">
        <w:rPr>
          <w:rStyle w:val="10"/>
          <w:rFonts w:eastAsiaTheme="minorEastAsia"/>
          <w:sz w:val="24"/>
          <w:szCs w:val="24"/>
        </w:rPr>
        <w:t>исоблюдение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 правил игры.</w:t>
      </w:r>
    </w:p>
    <w:p w:rsidR="00606FC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Занятие 9. </w:t>
      </w:r>
      <w:r>
        <w:rPr>
          <w:rFonts w:ascii="Times New Roman" w:eastAsiaTheme="minorEastAsia" w:hAnsi="Times New Roman" w:cs="Times New Roman"/>
          <w:sz w:val="24"/>
          <w:szCs w:val="24"/>
        </w:rPr>
        <w:t>Подвижная игра «Прыжок за прыжком».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гровая</w:t>
      </w:r>
      <w:proofErr w:type="spellEnd"/>
      <w:r w:rsidRPr="008C3C66">
        <w:rPr>
          <w:rFonts w:ascii="Times New Roman" w:hAnsi="Times New Roman" w:cs="Times New Roman"/>
          <w:bCs/>
          <w:sz w:val="24"/>
          <w:szCs w:val="24"/>
        </w:rPr>
        <w:t>, спортивно – оздоровительная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гра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групповая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 w:rsidRPr="008C3C66">
        <w:rPr>
          <w:rStyle w:val="10"/>
          <w:rFonts w:eastAsiaTheme="minorEastAsia"/>
          <w:sz w:val="24"/>
          <w:szCs w:val="24"/>
        </w:rPr>
        <w:t xml:space="preserve">знание </w:t>
      </w:r>
      <w:proofErr w:type="spellStart"/>
      <w:r w:rsidRPr="008C3C66">
        <w:rPr>
          <w:rStyle w:val="10"/>
          <w:rFonts w:eastAsiaTheme="minorEastAsia"/>
          <w:sz w:val="24"/>
          <w:szCs w:val="24"/>
        </w:rPr>
        <w:t>исоблюдение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 правил игры.</w:t>
      </w:r>
    </w:p>
    <w:p w:rsidR="00606FC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Занятие 10-11. </w:t>
      </w:r>
      <w:r>
        <w:rPr>
          <w:rFonts w:ascii="Times New Roman" w:eastAsiaTheme="minorEastAsia" w:hAnsi="Times New Roman" w:cs="Times New Roman"/>
          <w:sz w:val="24"/>
          <w:szCs w:val="24"/>
        </w:rPr>
        <w:t>Малые олимпийские игры.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lastRenderedPageBreak/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гровая</w:t>
      </w:r>
      <w:proofErr w:type="spellEnd"/>
      <w:r w:rsidRPr="008C3C66">
        <w:rPr>
          <w:rFonts w:ascii="Times New Roman" w:hAnsi="Times New Roman" w:cs="Times New Roman"/>
          <w:bCs/>
          <w:sz w:val="24"/>
          <w:szCs w:val="24"/>
        </w:rPr>
        <w:t>, спортивно – оздоровительная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>
        <w:rPr>
          <w:rStyle w:val="10"/>
          <w:rFonts w:eastAsiaTheme="minorEastAsia"/>
          <w:sz w:val="24"/>
          <w:szCs w:val="24"/>
        </w:rPr>
        <w:t>с</w:t>
      </w:r>
      <w:proofErr w:type="gramEnd"/>
      <w:r>
        <w:rPr>
          <w:rStyle w:val="10"/>
          <w:rFonts w:eastAsiaTheme="minorEastAsia"/>
          <w:sz w:val="24"/>
          <w:szCs w:val="24"/>
        </w:rPr>
        <w:t>оревнование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>
        <w:rPr>
          <w:rStyle w:val="10"/>
          <w:rFonts w:eastAsiaTheme="minorEastAsia"/>
          <w:sz w:val="24"/>
          <w:szCs w:val="24"/>
        </w:rPr>
        <w:t>индивидуальная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>
        <w:rPr>
          <w:rStyle w:val="10"/>
          <w:rFonts w:eastAsiaTheme="minorEastAsia"/>
          <w:sz w:val="24"/>
          <w:szCs w:val="24"/>
        </w:rPr>
        <w:t>награждение победителей, призеров.</w:t>
      </w:r>
    </w:p>
    <w:p w:rsidR="00606FC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Занятие 12-13. </w:t>
      </w:r>
      <w:r>
        <w:rPr>
          <w:rFonts w:ascii="Times New Roman" w:eastAsiaTheme="minorEastAsia" w:hAnsi="Times New Roman" w:cs="Times New Roman"/>
          <w:sz w:val="24"/>
          <w:szCs w:val="24"/>
        </w:rPr>
        <w:t>Товарищеские встречи с командами начальных классов по подвижным играм.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гровая</w:t>
      </w:r>
      <w:proofErr w:type="spellEnd"/>
      <w:r w:rsidRPr="008C3C66">
        <w:rPr>
          <w:rFonts w:ascii="Times New Roman" w:hAnsi="Times New Roman" w:cs="Times New Roman"/>
          <w:bCs/>
          <w:sz w:val="24"/>
          <w:szCs w:val="24"/>
        </w:rPr>
        <w:t>, спортивно – оздоровительная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>
        <w:rPr>
          <w:rStyle w:val="10"/>
          <w:rFonts w:eastAsiaTheme="minorEastAsia"/>
          <w:sz w:val="24"/>
          <w:szCs w:val="24"/>
        </w:rPr>
        <w:t>с</w:t>
      </w:r>
      <w:proofErr w:type="gramEnd"/>
      <w:r>
        <w:rPr>
          <w:rStyle w:val="10"/>
          <w:rFonts w:eastAsiaTheme="minorEastAsia"/>
          <w:sz w:val="24"/>
          <w:szCs w:val="24"/>
        </w:rPr>
        <w:t>оревнование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групповая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>
        <w:rPr>
          <w:rStyle w:val="10"/>
          <w:rFonts w:eastAsiaTheme="minorEastAsia"/>
          <w:sz w:val="24"/>
          <w:szCs w:val="24"/>
        </w:rPr>
        <w:t>награждение победителей, призеров.</w:t>
      </w:r>
    </w:p>
    <w:p w:rsidR="00606FC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Занятие 14.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Военно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патриотическая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игра «Зарница».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гровая</w:t>
      </w:r>
      <w:proofErr w:type="spellEnd"/>
      <w:r w:rsidRPr="008C3C66">
        <w:rPr>
          <w:rFonts w:ascii="Times New Roman" w:hAnsi="Times New Roman" w:cs="Times New Roman"/>
          <w:bCs/>
          <w:sz w:val="24"/>
          <w:szCs w:val="24"/>
        </w:rPr>
        <w:t>, спортивно – оздоровительная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>
        <w:rPr>
          <w:rStyle w:val="10"/>
          <w:rFonts w:eastAsiaTheme="minorEastAsia"/>
          <w:sz w:val="24"/>
          <w:szCs w:val="24"/>
        </w:rPr>
        <w:t>с</w:t>
      </w:r>
      <w:proofErr w:type="gramEnd"/>
      <w:r>
        <w:rPr>
          <w:rStyle w:val="10"/>
          <w:rFonts w:eastAsiaTheme="minorEastAsia"/>
          <w:sz w:val="24"/>
          <w:szCs w:val="24"/>
        </w:rPr>
        <w:t>оревнование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групповая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>
        <w:rPr>
          <w:rStyle w:val="10"/>
          <w:rFonts w:eastAsiaTheme="minorEastAsia"/>
          <w:sz w:val="24"/>
          <w:szCs w:val="24"/>
        </w:rPr>
        <w:t>награждение победителей, призеров.</w:t>
      </w:r>
    </w:p>
    <w:p w:rsidR="00606FC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Занятие 15. </w:t>
      </w:r>
      <w:r>
        <w:rPr>
          <w:rFonts w:ascii="Times New Roman" w:eastAsiaTheme="minorEastAsia" w:hAnsi="Times New Roman" w:cs="Times New Roman"/>
          <w:sz w:val="24"/>
          <w:szCs w:val="24"/>
        </w:rPr>
        <w:t>Подвижная игра «Прыжки с подбрасыванием мяча».</w:t>
      </w:r>
    </w:p>
    <w:p w:rsidR="00606FC6" w:rsidRDefault="00606FC6" w:rsidP="00606FC6">
      <w:pPr>
        <w:spacing w:after="0" w:line="240" w:lineRule="auto"/>
        <w:jc w:val="both"/>
        <w:rPr>
          <w:rStyle w:val="10"/>
          <w:rFonts w:eastAsiaTheme="minorEastAsia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гровая</w:t>
      </w:r>
      <w:proofErr w:type="spellEnd"/>
      <w:r w:rsidRPr="008C3C66">
        <w:rPr>
          <w:rFonts w:ascii="Times New Roman" w:hAnsi="Times New Roman" w:cs="Times New Roman"/>
          <w:bCs/>
          <w:sz w:val="24"/>
          <w:szCs w:val="24"/>
        </w:rPr>
        <w:t>, спортивно – оздоровительная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гра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групповая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 w:rsidRPr="008C3C66">
        <w:rPr>
          <w:rStyle w:val="10"/>
          <w:rFonts w:eastAsiaTheme="minorEastAsia"/>
          <w:sz w:val="24"/>
          <w:szCs w:val="24"/>
        </w:rPr>
        <w:t xml:space="preserve">знание </w:t>
      </w:r>
      <w:proofErr w:type="spellStart"/>
      <w:r w:rsidRPr="008C3C66">
        <w:rPr>
          <w:rStyle w:val="10"/>
          <w:rFonts w:eastAsiaTheme="minorEastAsia"/>
          <w:sz w:val="24"/>
          <w:szCs w:val="24"/>
        </w:rPr>
        <w:t>исоблюдение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 правил игры.</w:t>
      </w:r>
    </w:p>
    <w:p w:rsidR="00606FC6" w:rsidRDefault="00606FC6" w:rsidP="00606FC6">
      <w:pPr>
        <w:spacing w:after="0" w:line="240" w:lineRule="auto"/>
        <w:jc w:val="both"/>
        <w:rPr>
          <w:rStyle w:val="10"/>
          <w:rFonts w:eastAsiaTheme="minorEastAsia"/>
          <w:b/>
          <w:sz w:val="24"/>
          <w:szCs w:val="24"/>
        </w:rPr>
      </w:pPr>
      <w:r>
        <w:rPr>
          <w:rStyle w:val="10"/>
          <w:rFonts w:eastAsiaTheme="minorEastAsia"/>
          <w:b/>
          <w:sz w:val="24"/>
          <w:szCs w:val="24"/>
        </w:rPr>
        <w:t xml:space="preserve">          Тема 3. </w:t>
      </w:r>
      <w:proofErr w:type="spellStart"/>
      <w:proofErr w:type="gramStart"/>
      <w:r>
        <w:rPr>
          <w:rStyle w:val="10"/>
          <w:rFonts w:eastAsiaTheme="minorEastAsia"/>
          <w:b/>
          <w:sz w:val="24"/>
          <w:szCs w:val="24"/>
        </w:rPr>
        <w:t>Физкультурно</w:t>
      </w:r>
      <w:proofErr w:type="spellEnd"/>
      <w:r>
        <w:rPr>
          <w:rStyle w:val="10"/>
          <w:rFonts w:eastAsiaTheme="minorEastAsia"/>
          <w:b/>
          <w:sz w:val="24"/>
          <w:szCs w:val="24"/>
        </w:rPr>
        <w:t xml:space="preserve"> – оздоровительная</w:t>
      </w:r>
      <w:proofErr w:type="gramEnd"/>
      <w:r>
        <w:rPr>
          <w:rStyle w:val="10"/>
          <w:rFonts w:eastAsiaTheme="minorEastAsia"/>
          <w:b/>
          <w:sz w:val="24"/>
          <w:szCs w:val="24"/>
        </w:rPr>
        <w:t xml:space="preserve"> работа – 29 ч.</w:t>
      </w:r>
    </w:p>
    <w:p w:rsidR="00606FC6" w:rsidRDefault="00606FC6" w:rsidP="00606FC6">
      <w:pPr>
        <w:spacing w:after="0" w:line="240" w:lineRule="auto"/>
        <w:jc w:val="both"/>
        <w:rPr>
          <w:rStyle w:val="10"/>
          <w:rFonts w:eastAsiaTheme="minorEastAsia"/>
          <w:sz w:val="24"/>
          <w:szCs w:val="24"/>
        </w:rPr>
      </w:pPr>
      <w:r>
        <w:rPr>
          <w:rStyle w:val="10"/>
          <w:rFonts w:eastAsiaTheme="minorEastAsia"/>
          <w:b/>
          <w:sz w:val="24"/>
          <w:szCs w:val="24"/>
        </w:rPr>
        <w:t xml:space="preserve">          Занятие 16. </w:t>
      </w:r>
      <w:r>
        <w:rPr>
          <w:rStyle w:val="10"/>
          <w:rFonts w:eastAsiaTheme="minorEastAsia"/>
          <w:sz w:val="24"/>
          <w:szCs w:val="24"/>
        </w:rPr>
        <w:t>Спортивный праздник «Папа, мама и я – спортивная семья».</w:t>
      </w:r>
    </w:p>
    <w:p w:rsidR="00606FC6" w:rsidRPr="008C3C66" w:rsidRDefault="00606FC6" w:rsidP="00606FC6">
      <w:pPr>
        <w:spacing w:after="0" w:line="240" w:lineRule="auto"/>
        <w:jc w:val="both"/>
        <w:rPr>
          <w:rStyle w:val="10"/>
          <w:rFonts w:eastAsiaTheme="minorEastAsia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гровая</w:t>
      </w:r>
      <w:proofErr w:type="spellEnd"/>
      <w:r w:rsidRPr="008C3C66">
        <w:rPr>
          <w:rFonts w:ascii="Times New Roman" w:hAnsi="Times New Roman" w:cs="Times New Roman"/>
          <w:bCs/>
          <w:sz w:val="24"/>
          <w:szCs w:val="24"/>
        </w:rPr>
        <w:t>, спортивно – оздоровительная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гра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групповая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 w:rsidRPr="008C3C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оценивани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</w:t>
      </w:r>
      <w:r w:rsidRPr="008C3C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этапов игры-конкурса</w:t>
      </w:r>
      <w:r>
        <w:rPr>
          <w:rStyle w:val="10"/>
          <w:rFonts w:eastAsiaTheme="minorEastAsia"/>
          <w:sz w:val="24"/>
          <w:szCs w:val="24"/>
        </w:rPr>
        <w:t>.</w:t>
      </w:r>
    </w:p>
    <w:p w:rsidR="00606FC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Занятие 17. </w:t>
      </w:r>
      <w:r>
        <w:rPr>
          <w:rFonts w:ascii="Times New Roman" w:eastAsiaTheme="minorEastAsia" w:hAnsi="Times New Roman" w:cs="Times New Roman"/>
          <w:sz w:val="24"/>
          <w:szCs w:val="24"/>
        </w:rPr>
        <w:t>Соревнования «Лыжня зовет».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портивно</w:t>
      </w:r>
      <w:proofErr w:type="spellEnd"/>
      <w:r w:rsidRPr="008C3C66">
        <w:rPr>
          <w:rFonts w:ascii="Times New Roman" w:hAnsi="Times New Roman" w:cs="Times New Roman"/>
          <w:bCs/>
          <w:sz w:val="24"/>
          <w:szCs w:val="24"/>
        </w:rPr>
        <w:t xml:space="preserve"> – оздоровительная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оревнование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индивидуальная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proofErr w:type="spellStart"/>
      <w:r w:rsidRPr="008C3C66">
        <w:rPr>
          <w:rStyle w:val="10"/>
          <w:rFonts w:eastAsiaTheme="minorEastAsia"/>
          <w:sz w:val="24"/>
          <w:szCs w:val="24"/>
        </w:rPr>
        <w:t>награждениепобедителей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>, призеров</w:t>
      </w:r>
    </w:p>
    <w:p w:rsidR="00606FC6" w:rsidRDefault="00606FC6" w:rsidP="00606F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Занятие 18-19. </w:t>
      </w:r>
      <w:r>
        <w:rPr>
          <w:rFonts w:ascii="Times New Roman" w:eastAsiaTheme="minorEastAsia" w:hAnsi="Times New Roman" w:cs="Times New Roman"/>
          <w:sz w:val="24"/>
          <w:szCs w:val="24"/>
        </w:rPr>
        <w:t>Праздник «Здравствуй, зимушка – зима».</w:t>
      </w:r>
    </w:p>
    <w:p w:rsidR="00606FC6" w:rsidRPr="008C3C66" w:rsidRDefault="00606FC6" w:rsidP="00606FC6">
      <w:pPr>
        <w:spacing w:after="0" w:line="240" w:lineRule="auto"/>
        <w:jc w:val="both"/>
        <w:rPr>
          <w:rStyle w:val="10"/>
          <w:rFonts w:eastAsiaTheme="minorEastAsia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гровая</w:t>
      </w:r>
      <w:proofErr w:type="spellEnd"/>
      <w:r w:rsidRPr="008C3C66">
        <w:rPr>
          <w:rFonts w:ascii="Times New Roman" w:hAnsi="Times New Roman" w:cs="Times New Roman"/>
          <w:bCs/>
          <w:sz w:val="24"/>
          <w:szCs w:val="24"/>
        </w:rPr>
        <w:t>, спортивно – оздоровительная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гра</w:t>
      </w:r>
      <w:proofErr w:type="spellEnd"/>
      <w:r w:rsidRPr="008C3C66">
        <w:rPr>
          <w:rFonts w:ascii="Times New Roman" w:hAnsi="Times New Roman" w:cs="Times New Roman"/>
          <w:bCs/>
          <w:sz w:val="24"/>
          <w:szCs w:val="24"/>
        </w:rPr>
        <w:t>, соревнования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r w:rsidRPr="008C3C6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фронтальная, групповая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оценивание</w:t>
      </w:r>
      <w:r w:rsidRPr="008C3C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этапов игры-конкурса</w:t>
      </w:r>
      <w:r w:rsidRPr="008C3C66">
        <w:rPr>
          <w:rStyle w:val="10"/>
          <w:rFonts w:eastAsiaTheme="minorEastAsia"/>
          <w:sz w:val="24"/>
          <w:szCs w:val="24"/>
        </w:rPr>
        <w:t>.</w:t>
      </w:r>
    </w:p>
    <w:p w:rsidR="00606FC6" w:rsidRDefault="00606FC6" w:rsidP="00606F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Занятие 20. </w:t>
      </w:r>
      <w:r>
        <w:rPr>
          <w:rFonts w:ascii="Times New Roman" w:eastAsiaTheme="minorEastAsia" w:hAnsi="Times New Roman" w:cs="Times New Roman"/>
          <w:sz w:val="24"/>
          <w:szCs w:val="24"/>
        </w:rPr>
        <w:t>Зимние забавы «Клуб ледяных инженеров».</w:t>
      </w:r>
    </w:p>
    <w:p w:rsidR="00606FC6" w:rsidRPr="008C3C66" w:rsidRDefault="00606FC6" w:rsidP="00606FC6">
      <w:pPr>
        <w:spacing w:after="0" w:line="240" w:lineRule="auto"/>
        <w:jc w:val="both"/>
        <w:rPr>
          <w:rStyle w:val="10"/>
          <w:rFonts w:eastAsiaTheme="minorEastAsia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>
        <w:rPr>
          <w:rStyle w:val="10"/>
          <w:rFonts w:eastAsiaTheme="minorEastAsia"/>
          <w:sz w:val="24"/>
          <w:szCs w:val="24"/>
        </w:rPr>
        <w:t>к</w:t>
      </w:r>
      <w:proofErr w:type="gramEnd"/>
      <w:r>
        <w:rPr>
          <w:rStyle w:val="10"/>
          <w:rFonts w:eastAsiaTheme="minorEastAsia"/>
          <w:sz w:val="24"/>
          <w:szCs w:val="24"/>
        </w:rPr>
        <w:t>омбинированная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>Вид  деятельности:</w:t>
      </w:r>
      <w:r w:rsidRPr="008C3C66">
        <w:rPr>
          <w:rStyle w:val="10"/>
          <w:rFonts w:eastAsiaTheme="minorEastAsia"/>
          <w:sz w:val="24"/>
          <w:szCs w:val="24"/>
        </w:rPr>
        <w:t xml:space="preserve"> практическая работа.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индивидуальная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 w:rsidRPr="008C3C66">
        <w:rPr>
          <w:rStyle w:val="10"/>
          <w:rFonts w:eastAsiaTheme="minorEastAsia"/>
          <w:sz w:val="24"/>
          <w:szCs w:val="24"/>
        </w:rPr>
        <w:t>просмотр изделий.</w:t>
      </w:r>
    </w:p>
    <w:p w:rsidR="00606FC6" w:rsidRDefault="00606FC6" w:rsidP="00606F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Занятие 21. </w:t>
      </w:r>
      <w:r>
        <w:rPr>
          <w:rFonts w:ascii="Times New Roman" w:eastAsiaTheme="minorEastAsia" w:hAnsi="Times New Roman" w:cs="Times New Roman"/>
          <w:sz w:val="24"/>
          <w:szCs w:val="24"/>
        </w:rPr>
        <w:t>Веселые старты для начальных классов.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гровая</w:t>
      </w:r>
      <w:proofErr w:type="spellEnd"/>
      <w:r w:rsidRPr="008C3C66">
        <w:rPr>
          <w:rFonts w:ascii="Times New Roman" w:hAnsi="Times New Roman" w:cs="Times New Roman"/>
          <w:bCs/>
          <w:sz w:val="24"/>
          <w:szCs w:val="24"/>
        </w:rPr>
        <w:t>, спортивно – оздоровительная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>
        <w:rPr>
          <w:rStyle w:val="10"/>
          <w:rFonts w:eastAsiaTheme="minorEastAsia"/>
          <w:sz w:val="24"/>
          <w:szCs w:val="24"/>
        </w:rPr>
        <w:t>с</w:t>
      </w:r>
      <w:proofErr w:type="gramEnd"/>
      <w:r>
        <w:rPr>
          <w:rStyle w:val="10"/>
          <w:rFonts w:eastAsiaTheme="minorEastAsia"/>
          <w:sz w:val="24"/>
          <w:szCs w:val="24"/>
        </w:rPr>
        <w:t>оревнование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групповая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>
        <w:rPr>
          <w:rStyle w:val="10"/>
          <w:rFonts w:eastAsiaTheme="minorEastAsia"/>
          <w:sz w:val="24"/>
          <w:szCs w:val="24"/>
        </w:rPr>
        <w:t>награждение победителей, призеров.</w:t>
      </w:r>
    </w:p>
    <w:p w:rsidR="00606FC6" w:rsidRDefault="00606FC6" w:rsidP="00606F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Занятие 22. </w:t>
      </w:r>
      <w:r>
        <w:rPr>
          <w:rFonts w:ascii="Times New Roman" w:eastAsiaTheme="minorEastAsia" w:hAnsi="Times New Roman" w:cs="Times New Roman"/>
          <w:sz w:val="24"/>
          <w:szCs w:val="24"/>
        </w:rPr>
        <w:t>Веселые старты «Олимпийцы среди нас».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гровая</w:t>
      </w:r>
      <w:proofErr w:type="spellEnd"/>
      <w:r w:rsidRPr="008C3C66">
        <w:rPr>
          <w:rFonts w:ascii="Times New Roman" w:hAnsi="Times New Roman" w:cs="Times New Roman"/>
          <w:bCs/>
          <w:sz w:val="24"/>
          <w:szCs w:val="24"/>
        </w:rPr>
        <w:t>, спортивно – оздоровительная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>
        <w:rPr>
          <w:rStyle w:val="10"/>
          <w:rFonts w:eastAsiaTheme="minorEastAsia"/>
          <w:sz w:val="24"/>
          <w:szCs w:val="24"/>
        </w:rPr>
        <w:t>с</w:t>
      </w:r>
      <w:proofErr w:type="gramEnd"/>
      <w:r>
        <w:rPr>
          <w:rStyle w:val="10"/>
          <w:rFonts w:eastAsiaTheme="minorEastAsia"/>
          <w:sz w:val="24"/>
          <w:szCs w:val="24"/>
        </w:rPr>
        <w:t>оревнование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групповая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>
        <w:rPr>
          <w:rStyle w:val="10"/>
          <w:rFonts w:eastAsiaTheme="minorEastAsia"/>
          <w:sz w:val="24"/>
          <w:szCs w:val="24"/>
        </w:rPr>
        <w:t>награждение победителей, призеров.</w:t>
      </w:r>
    </w:p>
    <w:p w:rsidR="00606FC6" w:rsidRDefault="00606FC6" w:rsidP="00606F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Занятие 23. </w:t>
      </w:r>
      <w:r>
        <w:rPr>
          <w:rFonts w:ascii="Times New Roman" w:eastAsiaTheme="minorEastAsia" w:hAnsi="Times New Roman" w:cs="Times New Roman"/>
          <w:sz w:val="24"/>
          <w:szCs w:val="24"/>
        </w:rPr>
        <w:t>Эстафета «Полоса препятствий».</w:t>
      </w:r>
    </w:p>
    <w:p w:rsidR="00606FC6" w:rsidRDefault="00606FC6" w:rsidP="00606FC6">
      <w:pPr>
        <w:spacing w:after="0" w:line="240" w:lineRule="auto"/>
        <w:jc w:val="both"/>
        <w:rPr>
          <w:rStyle w:val="10"/>
          <w:rFonts w:eastAsiaTheme="minorEastAsia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гровая</w:t>
      </w:r>
      <w:proofErr w:type="spellEnd"/>
      <w:r w:rsidRPr="008C3C66">
        <w:rPr>
          <w:rFonts w:ascii="Times New Roman" w:hAnsi="Times New Roman" w:cs="Times New Roman"/>
          <w:bCs/>
          <w:sz w:val="24"/>
          <w:szCs w:val="24"/>
        </w:rPr>
        <w:t>, спортивно – оздоровительная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гра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групповая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 w:rsidRPr="008C3C66">
        <w:rPr>
          <w:rStyle w:val="10"/>
          <w:rFonts w:eastAsiaTheme="minorEastAsia"/>
          <w:sz w:val="24"/>
          <w:szCs w:val="24"/>
        </w:rPr>
        <w:t xml:space="preserve">знание </w:t>
      </w:r>
      <w:proofErr w:type="spellStart"/>
      <w:r w:rsidRPr="008C3C66">
        <w:rPr>
          <w:rStyle w:val="10"/>
          <w:rFonts w:eastAsiaTheme="minorEastAsia"/>
          <w:sz w:val="24"/>
          <w:szCs w:val="24"/>
        </w:rPr>
        <w:t>исоблюдение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 правил игры.</w:t>
      </w:r>
    </w:p>
    <w:p w:rsidR="00606FC6" w:rsidRDefault="00606FC6" w:rsidP="00606F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Занятие 24. </w:t>
      </w:r>
      <w:r>
        <w:rPr>
          <w:rFonts w:ascii="Times New Roman" w:eastAsiaTheme="minorEastAsia" w:hAnsi="Times New Roman" w:cs="Times New Roman"/>
          <w:sz w:val="24"/>
          <w:szCs w:val="24"/>
        </w:rPr>
        <w:t>Президентские состязания.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портивно</w:t>
      </w:r>
      <w:proofErr w:type="spellEnd"/>
      <w:r w:rsidRPr="008C3C66">
        <w:rPr>
          <w:rFonts w:ascii="Times New Roman" w:hAnsi="Times New Roman" w:cs="Times New Roman"/>
          <w:bCs/>
          <w:sz w:val="24"/>
          <w:szCs w:val="24"/>
        </w:rPr>
        <w:t xml:space="preserve"> – оздоровительная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>
        <w:rPr>
          <w:rStyle w:val="10"/>
          <w:rFonts w:eastAsiaTheme="minorEastAsia"/>
          <w:sz w:val="24"/>
          <w:szCs w:val="24"/>
        </w:rPr>
        <w:t>с</w:t>
      </w:r>
      <w:proofErr w:type="gramEnd"/>
      <w:r>
        <w:rPr>
          <w:rStyle w:val="10"/>
          <w:rFonts w:eastAsiaTheme="minorEastAsia"/>
          <w:sz w:val="24"/>
          <w:szCs w:val="24"/>
        </w:rPr>
        <w:t>оревнование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групповая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>
        <w:rPr>
          <w:rStyle w:val="10"/>
          <w:rFonts w:eastAsiaTheme="minorEastAsia"/>
          <w:sz w:val="24"/>
          <w:szCs w:val="24"/>
        </w:rPr>
        <w:t>награждение победителей, призеров.</w:t>
      </w:r>
    </w:p>
    <w:p w:rsidR="00606FC6" w:rsidRDefault="00606FC6" w:rsidP="00606F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Занятие 25. </w:t>
      </w:r>
      <w:r>
        <w:rPr>
          <w:rFonts w:ascii="Times New Roman" w:eastAsiaTheme="minorEastAsia" w:hAnsi="Times New Roman" w:cs="Times New Roman"/>
          <w:sz w:val="24"/>
          <w:szCs w:val="24"/>
        </w:rPr>
        <w:t>Эстафета «В здоровом теле – здоровый дух».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 w:rsidRPr="008C3C6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C3C66">
        <w:rPr>
          <w:rFonts w:ascii="Times New Roman" w:hAnsi="Times New Roman" w:cs="Times New Roman"/>
          <w:bCs/>
          <w:sz w:val="24"/>
          <w:szCs w:val="24"/>
        </w:rPr>
        <w:t>портивно</w:t>
      </w:r>
      <w:proofErr w:type="spellEnd"/>
      <w:r w:rsidRPr="008C3C66">
        <w:rPr>
          <w:rFonts w:ascii="Times New Roman" w:hAnsi="Times New Roman" w:cs="Times New Roman"/>
          <w:bCs/>
          <w:sz w:val="24"/>
          <w:szCs w:val="24"/>
        </w:rPr>
        <w:t xml:space="preserve"> – оздоровительная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>
        <w:rPr>
          <w:rStyle w:val="10"/>
          <w:rFonts w:eastAsiaTheme="minorEastAsia"/>
          <w:sz w:val="24"/>
          <w:szCs w:val="24"/>
        </w:rPr>
        <w:t>с</w:t>
      </w:r>
      <w:proofErr w:type="gramEnd"/>
      <w:r>
        <w:rPr>
          <w:rStyle w:val="10"/>
          <w:rFonts w:eastAsiaTheme="minorEastAsia"/>
          <w:sz w:val="24"/>
          <w:szCs w:val="24"/>
        </w:rPr>
        <w:t>оревнование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групповая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>
        <w:rPr>
          <w:rStyle w:val="10"/>
          <w:rFonts w:eastAsiaTheme="minorEastAsia"/>
          <w:sz w:val="24"/>
          <w:szCs w:val="24"/>
        </w:rPr>
        <w:t>награждение победителей, призеров.</w:t>
      </w:r>
    </w:p>
    <w:p w:rsidR="00606FC6" w:rsidRPr="008C3C66" w:rsidRDefault="00606FC6" w:rsidP="00606FC6">
      <w:pPr>
        <w:spacing w:after="0" w:line="240" w:lineRule="auto"/>
        <w:rPr>
          <w:rStyle w:val="10"/>
          <w:rFonts w:eastAsiaTheme="minorEastAsia"/>
          <w:sz w:val="24"/>
          <w:szCs w:val="24"/>
        </w:rPr>
      </w:pPr>
    </w:p>
    <w:p w:rsidR="00606FC6" w:rsidRDefault="00606FC6" w:rsidP="00606FC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Тема 4. </w:t>
      </w:r>
      <w:proofErr w:type="spellStart"/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</w:rPr>
        <w:t>Агитационно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пропагандистская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работа – 10 ч.</w:t>
      </w:r>
    </w:p>
    <w:p w:rsidR="00606FC6" w:rsidRDefault="00606FC6" w:rsidP="00606F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Занятие 26.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Викторина «Если хочешь быть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здоров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!».</w:t>
      </w:r>
    </w:p>
    <w:p w:rsidR="00606FC6" w:rsidRDefault="00606FC6" w:rsidP="00606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омбинированная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икторина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индивидуальная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оцениваниевикторины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606FC6" w:rsidRDefault="00606FC6" w:rsidP="00606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          Занятие 27.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Говорим мы вам без смеха: чистота – залог успеха.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>Форма проведения занятия:</w:t>
      </w:r>
      <w:r w:rsidRPr="008C3C66">
        <w:rPr>
          <w:rStyle w:val="10"/>
          <w:rFonts w:eastAsiaTheme="minorEastAsia"/>
          <w:sz w:val="24"/>
          <w:szCs w:val="24"/>
        </w:rPr>
        <w:t xml:space="preserve"> традиционная. </w:t>
      </w:r>
      <w:r w:rsidRPr="008C3C66">
        <w:rPr>
          <w:rStyle w:val="10"/>
          <w:rFonts w:eastAsiaTheme="minorEastAsia"/>
          <w:b/>
          <w:sz w:val="24"/>
          <w:szCs w:val="24"/>
        </w:rPr>
        <w:t>Вид  деятельности:</w:t>
      </w:r>
      <w:r w:rsidRPr="008C3C66">
        <w:rPr>
          <w:rStyle w:val="10"/>
          <w:rFonts w:eastAsiaTheme="minorEastAsia"/>
          <w:sz w:val="24"/>
          <w:szCs w:val="24"/>
        </w:rPr>
        <w:t xml:space="preserve"> беседа.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фронтальная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 w:rsidRPr="008C3C66">
        <w:rPr>
          <w:rStyle w:val="10"/>
          <w:rFonts w:eastAsiaTheme="minorEastAsia"/>
          <w:sz w:val="24"/>
          <w:szCs w:val="24"/>
        </w:rPr>
        <w:t>собеседование.</w:t>
      </w:r>
    </w:p>
    <w:p w:rsidR="00606FC6" w:rsidRDefault="00606FC6" w:rsidP="00606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Занятие 28.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Конкурс стихов о спорте.</w:t>
      </w:r>
    </w:p>
    <w:p w:rsidR="00606FC6" w:rsidRDefault="00606FC6" w:rsidP="00606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C3C66">
        <w:rPr>
          <w:rStyle w:val="10"/>
          <w:rFonts w:eastAsiaTheme="minorEastAsia"/>
          <w:b/>
          <w:sz w:val="24"/>
          <w:szCs w:val="24"/>
        </w:rPr>
        <w:t>Форма проведения занятия:</w:t>
      </w:r>
      <w:r>
        <w:rPr>
          <w:rStyle w:val="10"/>
          <w:rFonts w:eastAsiaTheme="minorEastAsia"/>
          <w:sz w:val="24"/>
          <w:szCs w:val="24"/>
        </w:rPr>
        <w:t xml:space="preserve"> комбинированная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>Вид  деятельности:</w:t>
      </w:r>
      <w:r>
        <w:rPr>
          <w:rStyle w:val="10"/>
          <w:rFonts w:eastAsiaTheme="minorEastAsia"/>
          <w:sz w:val="24"/>
          <w:szCs w:val="24"/>
        </w:rPr>
        <w:t xml:space="preserve"> конкурс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spellStart"/>
      <w:r>
        <w:rPr>
          <w:rStyle w:val="10"/>
          <w:rFonts w:eastAsiaTheme="minorEastAsia"/>
          <w:sz w:val="24"/>
          <w:szCs w:val="24"/>
        </w:rPr>
        <w:t>индивидуальная</w:t>
      </w:r>
      <w:proofErr w:type="gramStart"/>
      <w:r>
        <w:rPr>
          <w:rStyle w:val="10"/>
          <w:rFonts w:eastAsiaTheme="minorEastAsia"/>
          <w:sz w:val="24"/>
          <w:szCs w:val="24"/>
        </w:rPr>
        <w:t>.</w:t>
      </w:r>
      <w:r w:rsidRPr="008C3C66">
        <w:rPr>
          <w:rStyle w:val="10"/>
          <w:rFonts w:eastAsiaTheme="minorEastAsia"/>
          <w:b/>
          <w:sz w:val="24"/>
          <w:szCs w:val="24"/>
        </w:rPr>
        <w:t>Ф</w:t>
      </w:r>
      <w:proofErr w:type="gramEnd"/>
      <w:r w:rsidRPr="008C3C66">
        <w:rPr>
          <w:rStyle w:val="10"/>
          <w:rFonts w:eastAsiaTheme="minorEastAsia"/>
          <w:b/>
          <w:sz w:val="24"/>
          <w:szCs w:val="24"/>
        </w:rPr>
        <w:t>орма</w:t>
      </w:r>
      <w:proofErr w:type="spellEnd"/>
      <w:r w:rsidRPr="008C3C66">
        <w:rPr>
          <w:rStyle w:val="10"/>
          <w:rFonts w:eastAsiaTheme="minorEastAsia"/>
          <w:b/>
          <w:sz w:val="24"/>
          <w:szCs w:val="24"/>
        </w:rPr>
        <w:t xml:space="preserve"> и вопросы оценки и контроля: </w:t>
      </w:r>
      <w:r>
        <w:rPr>
          <w:rStyle w:val="10"/>
          <w:rFonts w:eastAsiaTheme="minorEastAsia"/>
          <w:sz w:val="24"/>
          <w:szCs w:val="24"/>
        </w:rPr>
        <w:t>награждение победителей, призеров.</w:t>
      </w:r>
    </w:p>
    <w:p w:rsidR="00606FC6" w:rsidRDefault="00606FC6" w:rsidP="00606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Занятие 29.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Правильное питание (выпуск газеты).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>Форма проведения занятия:</w:t>
      </w:r>
      <w:r>
        <w:rPr>
          <w:rStyle w:val="10"/>
          <w:rFonts w:eastAsiaTheme="minorEastAsia"/>
          <w:sz w:val="24"/>
          <w:szCs w:val="24"/>
        </w:rPr>
        <w:t xml:space="preserve"> комбинированная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>Вид  деятельности:</w:t>
      </w:r>
      <w:r>
        <w:rPr>
          <w:rStyle w:val="10"/>
          <w:rFonts w:eastAsiaTheme="minorEastAsia"/>
          <w:sz w:val="24"/>
          <w:szCs w:val="24"/>
        </w:rPr>
        <w:t xml:space="preserve"> практическая работа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>
        <w:rPr>
          <w:rStyle w:val="10"/>
          <w:rFonts w:eastAsiaTheme="minorEastAsia"/>
          <w:sz w:val="24"/>
          <w:szCs w:val="24"/>
        </w:rPr>
        <w:t>групповая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>
        <w:rPr>
          <w:rStyle w:val="10"/>
          <w:rFonts w:eastAsiaTheme="minorEastAsia"/>
          <w:sz w:val="24"/>
          <w:szCs w:val="24"/>
        </w:rPr>
        <w:t>просмотр изделия.</w:t>
      </w:r>
    </w:p>
    <w:p w:rsidR="00606FC6" w:rsidRDefault="00606FC6" w:rsidP="00606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Занятие 30.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Скажи, нет наркотикам (выпуск газеты).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>Форма проведения занятия:</w:t>
      </w:r>
      <w:r>
        <w:rPr>
          <w:rStyle w:val="10"/>
          <w:rFonts w:eastAsiaTheme="minorEastAsia"/>
          <w:sz w:val="24"/>
          <w:szCs w:val="24"/>
        </w:rPr>
        <w:t xml:space="preserve"> комбинированная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>Вид  деятельности:</w:t>
      </w:r>
      <w:r>
        <w:rPr>
          <w:rStyle w:val="10"/>
          <w:rFonts w:eastAsiaTheme="minorEastAsia"/>
          <w:sz w:val="24"/>
          <w:szCs w:val="24"/>
        </w:rPr>
        <w:t xml:space="preserve"> практическая работа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>
        <w:rPr>
          <w:rStyle w:val="10"/>
          <w:rFonts w:eastAsiaTheme="minorEastAsia"/>
          <w:sz w:val="24"/>
          <w:szCs w:val="24"/>
        </w:rPr>
        <w:t>групповая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>
        <w:rPr>
          <w:rStyle w:val="10"/>
          <w:rFonts w:eastAsiaTheme="minorEastAsia"/>
          <w:sz w:val="24"/>
          <w:szCs w:val="24"/>
        </w:rPr>
        <w:t>просмотр изделия.</w:t>
      </w:r>
    </w:p>
    <w:p w:rsidR="00606FC6" w:rsidRDefault="00606FC6" w:rsidP="00606FC6">
      <w:pPr>
        <w:spacing w:after="0" w:line="240" w:lineRule="auto"/>
        <w:jc w:val="both"/>
        <w:rPr>
          <w:rStyle w:val="10"/>
          <w:rFonts w:eastAsiaTheme="minorEastAsia"/>
          <w:sz w:val="24"/>
          <w:szCs w:val="24"/>
        </w:rPr>
      </w:pPr>
      <w:r>
        <w:rPr>
          <w:rStyle w:val="10"/>
          <w:rFonts w:eastAsiaTheme="minorEastAsia"/>
          <w:b/>
          <w:sz w:val="24"/>
          <w:szCs w:val="24"/>
        </w:rPr>
        <w:t xml:space="preserve">Занятие 31. </w:t>
      </w:r>
      <w:r>
        <w:rPr>
          <w:rStyle w:val="10"/>
          <w:rFonts w:eastAsiaTheme="minorEastAsia"/>
          <w:sz w:val="24"/>
          <w:szCs w:val="24"/>
        </w:rPr>
        <w:t>Конкурс рисунков «Мы любим спорт».</w:t>
      </w:r>
    </w:p>
    <w:p w:rsidR="00606FC6" w:rsidRDefault="00606FC6" w:rsidP="00606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C3C66">
        <w:rPr>
          <w:rStyle w:val="10"/>
          <w:rFonts w:eastAsiaTheme="minorEastAsia"/>
          <w:b/>
          <w:sz w:val="24"/>
          <w:szCs w:val="24"/>
        </w:rPr>
        <w:t>Форма проведения занятия:</w:t>
      </w:r>
      <w:r>
        <w:rPr>
          <w:rStyle w:val="10"/>
          <w:rFonts w:eastAsiaTheme="minorEastAsia"/>
          <w:sz w:val="24"/>
          <w:szCs w:val="24"/>
        </w:rPr>
        <w:t xml:space="preserve"> комбинированная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>Вид  деятельности:</w:t>
      </w:r>
      <w:r>
        <w:rPr>
          <w:rStyle w:val="10"/>
          <w:rFonts w:eastAsiaTheme="minorEastAsia"/>
          <w:sz w:val="24"/>
          <w:szCs w:val="24"/>
        </w:rPr>
        <w:t xml:space="preserve"> конкурс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spellStart"/>
      <w:r>
        <w:rPr>
          <w:rStyle w:val="10"/>
          <w:rFonts w:eastAsiaTheme="minorEastAsia"/>
          <w:sz w:val="24"/>
          <w:szCs w:val="24"/>
        </w:rPr>
        <w:t>индивидуальная</w:t>
      </w:r>
      <w:proofErr w:type="gramStart"/>
      <w:r>
        <w:rPr>
          <w:rStyle w:val="10"/>
          <w:rFonts w:eastAsiaTheme="minorEastAsia"/>
          <w:sz w:val="24"/>
          <w:szCs w:val="24"/>
        </w:rPr>
        <w:t>.</w:t>
      </w:r>
      <w:r w:rsidRPr="008C3C66">
        <w:rPr>
          <w:rStyle w:val="10"/>
          <w:rFonts w:eastAsiaTheme="minorEastAsia"/>
          <w:b/>
          <w:sz w:val="24"/>
          <w:szCs w:val="24"/>
        </w:rPr>
        <w:t>Ф</w:t>
      </w:r>
      <w:proofErr w:type="gramEnd"/>
      <w:r w:rsidRPr="008C3C66">
        <w:rPr>
          <w:rStyle w:val="10"/>
          <w:rFonts w:eastAsiaTheme="minorEastAsia"/>
          <w:b/>
          <w:sz w:val="24"/>
          <w:szCs w:val="24"/>
        </w:rPr>
        <w:t>орма</w:t>
      </w:r>
      <w:proofErr w:type="spellEnd"/>
      <w:r w:rsidRPr="008C3C66">
        <w:rPr>
          <w:rStyle w:val="10"/>
          <w:rFonts w:eastAsiaTheme="minorEastAsia"/>
          <w:b/>
          <w:sz w:val="24"/>
          <w:szCs w:val="24"/>
        </w:rPr>
        <w:t xml:space="preserve"> и вопросы оценки и контроля: </w:t>
      </w:r>
      <w:r>
        <w:rPr>
          <w:rStyle w:val="10"/>
          <w:rFonts w:eastAsiaTheme="minorEastAsia"/>
          <w:sz w:val="24"/>
          <w:szCs w:val="24"/>
        </w:rPr>
        <w:t>награждение победителей, призеров.</w:t>
      </w:r>
    </w:p>
    <w:p w:rsidR="00606FC6" w:rsidRDefault="00606FC6" w:rsidP="00606FC6">
      <w:pPr>
        <w:spacing w:after="0" w:line="240" w:lineRule="auto"/>
        <w:jc w:val="both"/>
        <w:rPr>
          <w:rStyle w:val="10"/>
          <w:rFonts w:eastAsiaTheme="minorEastAsia"/>
          <w:sz w:val="24"/>
          <w:szCs w:val="24"/>
        </w:rPr>
      </w:pPr>
      <w:r>
        <w:rPr>
          <w:rStyle w:val="10"/>
          <w:rFonts w:eastAsiaTheme="minorEastAsia"/>
          <w:b/>
          <w:sz w:val="24"/>
          <w:szCs w:val="24"/>
        </w:rPr>
        <w:t xml:space="preserve">Занятие 32. </w:t>
      </w:r>
      <w:r>
        <w:rPr>
          <w:rStyle w:val="10"/>
          <w:rFonts w:eastAsiaTheme="minorEastAsia"/>
          <w:sz w:val="24"/>
          <w:szCs w:val="24"/>
        </w:rPr>
        <w:t>Проект «Я люблю спорт!».</w:t>
      </w:r>
    </w:p>
    <w:p w:rsidR="00606FC6" w:rsidRPr="008C3C66" w:rsidRDefault="00606FC6" w:rsidP="00606FC6">
      <w:pPr>
        <w:pStyle w:val="a3"/>
        <w:spacing w:before="0" w:beforeAutospacing="0" w:after="0" w:afterAutospacing="0"/>
        <w:jc w:val="both"/>
        <w:rPr>
          <w:b/>
          <w:bCs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>
        <w:rPr>
          <w:rStyle w:val="10"/>
          <w:rFonts w:eastAsiaTheme="minorEastAsia"/>
          <w:sz w:val="24"/>
          <w:szCs w:val="24"/>
        </w:rPr>
        <w:t>к</w:t>
      </w:r>
      <w:proofErr w:type="gramEnd"/>
      <w:r>
        <w:rPr>
          <w:rStyle w:val="10"/>
          <w:rFonts w:eastAsiaTheme="minorEastAsia"/>
          <w:sz w:val="24"/>
          <w:szCs w:val="24"/>
        </w:rPr>
        <w:t>омбинированная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Вид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</w:t>
      </w:r>
      <w:proofErr w:type="gramStart"/>
      <w:r w:rsidRPr="008C3C66">
        <w:rPr>
          <w:rStyle w:val="10"/>
          <w:rFonts w:eastAsiaTheme="minorEastAsia"/>
          <w:b/>
          <w:sz w:val="24"/>
          <w:szCs w:val="24"/>
        </w:rPr>
        <w:t>:</w:t>
      </w:r>
      <w:r>
        <w:rPr>
          <w:rStyle w:val="10"/>
          <w:rFonts w:eastAsiaTheme="minorEastAsia"/>
          <w:sz w:val="24"/>
          <w:szCs w:val="24"/>
        </w:rPr>
        <w:t>п</w:t>
      </w:r>
      <w:proofErr w:type="gramEnd"/>
      <w:r>
        <w:rPr>
          <w:rStyle w:val="10"/>
          <w:rFonts w:eastAsiaTheme="minorEastAsia"/>
          <w:sz w:val="24"/>
          <w:szCs w:val="24"/>
        </w:rPr>
        <w:t>роект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индивидуальная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 w:rsidRPr="008C3C66">
        <w:rPr>
          <w:rStyle w:val="10"/>
          <w:rFonts w:eastAsiaTheme="minorEastAsia"/>
          <w:sz w:val="24"/>
          <w:szCs w:val="24"/>
        </w:rPr>
        <w:t>собеседование, диагностика результативности.</w:t>
      </w:r>
    </w:p>
    <w:p w:rsidR="00606FC6" w:rsidRDefault="00606FC6" w:rsidP="00606FC6">
      <w:pPr>
        <w:spacing w:after="0" w:line="240" w:lineRule="auto"/>
        <w:jc w:val="both"/>
        <w:rPr>
          <w:rStyle w:val="10"/>
          <w:rFonts w:eastAsiaTheme="minorEastAsia"/>
          <w:sz w:val="24"/>
          <w:szCs w:val="24"/>
        </w:rPr>
      </w:pPr>
      <w:r>
        <w:rPr>
          <w:rStyle w:val="10"/>
          <w:rFonts w:eastAsiaTheme="minorEastAsia"/>
          <w:b/>
          <w:sz w:val="24"/>
          <w:szCs w:val="24"/>
        </w:rPr>
        <w:t xml:space="preserve">Занятие 33. </w:t>
      </w:r>
      <w:r>
        <w:rPr>
          <w:rStyle w:val="10"/>
          <w:rFonts w:eastAsiaTheme="minorEastAsia"/>
          <w:sz w:val="24"/>
          <w:szCs w:val="24"/>
        </w:rPr>
        <w:t>Оформление стенда «Лучшие спортсмены школы».</w:t>
      </w:r>
    </w:p>
    <w:p w:rsidR="00606FC6" w:rsidRDefault="00606FC6" w:rsidP="00606FC6">
      <w:pPr>
        <w:spacing w:after="0" w:line="240" w:lineRule="auto"/>
        <w:jc w:val="both"/>
        <w:rPr>
          <w:rStyle w:val="10"/>
          <w:rFonts w:eastAsiaTheme="minorEastAsia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 xml:space="preserve">Форма проведения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занятия:</w:t>
      </w:r>
      <w:r w:rsidRPr="008C3C66">
        <w:rPr>
          <w:rStyle w:val="10"/>
          <w:rFonts w:eastAsiaTheme="minorEastAsia"/>
          <w:sz w:val="24"/>
          <w:szCs w:val="24"/>
        </w:rPr>
        <w:t>комбинированная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.</w:t>
      </w:r>
      <w:bookmarkStart w:id="4" w:name="_GoBack"/>
      <w:bookmarkEnd w:id="4"/>
      <w:r w:rsidRPr="008C3C66">
        <w:rPr>
          <w:rStyle w:val="10"/>
          <w:rFonts w:eastAsiaTheme="minorEastAsia"/>
          <w:b/>
          <w:sz w:val="24"/>
          <w:szCs w:val="24"/>
        </w:rPr>
        <w:t>В</w:t>
      </w:r>
      <w:proofErr w:type="gramEnd"/>
      <w:r w:rsidRPr="008C3C66">
        <w:rPr>
          <w:rStyle w:val="10"/>
          <w:rFonts w:eastAsiaTheme="minorEastAsia"/>
          <w:b/>
          <w:sz w:val="24"/>
          <w:szCs w:val="24"/>
        </w:rPr>
        <w:t>ид</w:t>
      </w:r>
      <w:proofErr w:type="spellEnd"/>
      <w:r w:rsidRPr="008C3C66">
        <w:rPr>
          <w:rStyle w:val="10"/>
          <w:rFonts w:eastAsiaTheme="minorEastAsia"/>
          <w:b/>
          <w:sz w:val="24"/>
          <w:szCs w:val="24"/>
        </w:rPr>
        <w:t xml:space="preserve">  </w:t>
      </w:r>
      <w:proofErr w:type="spellStart"/>
      <w:r w:rsidRPr="008C3C66">
        <w:rPr>
          <w:rStyle w:val="10"/>
          <w:rFonts w:eastAsiaTheme="minorEastAsia"/>
          <w:b/>
          <w:sz w:val="24"/>
          <w:szCs w:val="24"/>
        </w:rPr>
        <w:t>деятельности:</w:t>
      </w:r>
      <w:r w:rsidRPr="008C3C66">
        <w:rPr>
          <w:rStyle w:val="10"/>
          <w:rFonts w:eastAsiaTheme="minorEastAsia"/>
          <w:sz w:val="24"/>
          <w:szCs w:val="24"/>
        </w:rPr>
        <w:t>практическая</w:t>
      </w:r>
      <w:proofErr w:type="spellEnd"/>
      <w:r w:rsidRPr="008C3C66">
        <w:rPr>
          <w:rStyle w:val="10"/>
          <w:rFonts w:eastAsiaTheme="minorEastAsia"/>
          <w:sz w:val="24"/>
          <w:szCs w:val="24"/>
        </w:rPr>
        <w:t xml:space="preserve"> работа.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 w:rsidRPr="008C3C66">
        <w:rPr>
          <w:rStyle w:val="10"/>
          <w:rFonts w:eastAsiaTheme="minorEastAsia"/>
          <w:sz w:val="24"/>
          <w:szCs w:val="24"/>
        </w:rPr>
        <w:t>фронтальная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>
        <w:rPr>
          <w:rStyle w:val="10"/>
          <w:rFonts w:eastAsiaTheme="minorEastAsia"/>
          <w:sz w:val="24"/>
          <w:szCs w:val="24"/>
        </w:rPr>
        <w:t>просмотр изделия.</w:t>
      </w:r>
    </w:p>
    <w:p w:rsidR="00606FC6" w:rsidRDefault="00606FC6" w:rsidP="00606FC6">
      <w:pPr>
        <w:spacing w:after="0" w:line="240" w:lineRule="auto"/>
        <w:jc w:val="both"/>
        <w:rPr>
          <w:rStyle w:val="10"/>
          <w:rFonts w:eastAsiaTheme="minorEastAsia"/>
          <w:sz w:val="24"/>
          <w:szCs w:val="24"/>
        </w:rPr>
      </w:pPr>
      <w:r>
        <w:rPr>
          <w:rStyle w:val="10"/>
          <w:rFonts w:eastAsiaTheme="minorEastAsia"/>
          <w:b/>
          <w:sz w:val="24"/>
          <w:szCs w:val="24"/>
        </w:rPr>
        <w:t xml:space="preserve">Занятие 34. </w:t>
      </w:r>
      <w:r>
        <w:rPr>
          <w:rStyle w:val="10"/>
          <w:rFonts w:eastAsiaTheme="minorEastAsia"/>
          <w:sz w:val="24"/>
          <w:szCs w:val="24"/>
        </w:rPr>
        <w:t>Нет терроризму (выпуск листовок).</w:t>
      </w:r>
    </w:p>
    <w:p w:rsidR="00606FC6" w:rsidRPr="008C3C66" w:rsidRDefault="00606FC6" w:rsidP="00606F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C66">
        <w:rPr>
          <w:rStyle w:val="10"/>
          <w:rFonts w:eastAsiaTheme="minorEastAsia"/>
          <w:b/>
          <w:sz w:val="24"/>
          <w:szCs w:val="24"/>
        </w:rPr>
        <w:t>Форма проведения занятия:</w:t>
      </w:r>
      <w:r>
        <w:rPr>
          <w:rStyle w:val="10"/>
          <w:rFonts w:eastAsiaTheme="minorEastAsia"/>
          <w:sz w:val="24"/>
          <w:szCs w:val="24"/>
        </w:rPr>
        <w:t xml:space="preserve"> комбинированная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>Вид  деятельности:</w:t>
      </w:r>
      <w:r>
        <w:rPr>
          <w:rStyle w:val="10"/>
          <w:rFonts w:eastAsiaTheme="minorEastAsia"/>
          <w:sz w:val="24"/>
          <w:szCs w:val="24"/>
        </w:rPr>
        <w:t xml:space="preserve"> практическая работа</w:t>
      </w:r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Формы организации деятельности: </w:t>
      </w:r>
      <w:proofErr w:type="gramStart"/>
      <w:r>
        <w:rPr>
          <w:rStyle w:val="10"/>
          <w:rFonts w:eastAsiaTheme="minorEastAsia"/>
          <w:sz w:val="24"/>
          <w:szCs w:val="24"/>
        </w:rPr>
        <w:t>групповая</w:t>
      </w:r>
      <w:proofErr w:type="gramEnd"/>
      <w:r w:rsidRPr="008C3C66">
        <w:rPr>
          <w:rStyle w:val="10"/>
          <w:rFonts w:eastAsiaTheme="minorEastAsia"/>
          <w:sz w:val="24"/>
          <w:szCs w:val="24"/>
        </w:rPr>
        <w:t xml:space="preserve">. </w:t>
      </w:r>
      <w:r w:rsidRPr="008C3C66">
        <w:rPr>
          <w:rStyle w:val="10"/>
          <w:rFonts w:eastAsiaTheme="minorEastAsia"/>
          <w:b/>
          <w:sz w:val="24"/>
          <w:szCs w:val="24"/>
        </w:rPr>
        <w:t xml:space="preserve">Форма и вопросы оценки и контроля: </w:t>
      </w:r>
      <w:r>
        <w:rPr>
          <w:rStyle w:val="10"/>
          <w:rFonts w:eastAsiaTheme="minorEastAsia"/>
          <w:sz w:val="24"/>
          <w:szCs w:val="24"/>
        </w:rPr>
        <w:t>просмотр изделия.</w:t>
      </w:r>
    </w:p>
    <w:p w:rsidR="00606FC6" w:rsidRPr="00AA6379" w:rsidRDefault="00606FC6" w:rsidP="00606FC6">
      <w:pPr>
        <w:spacing w:after="0" w:line="240" w:lineRule="auto"/>
        <w:jc w:val="both"/>
        <w:rPr>
          <w:rStyle w:val="10"/>
          <w:rFonts w:eastAsiaTheme="minorEastAsia"/>
          <w:sz w:val="24"/>
          <w:szCs w:val="24"/>
        </w:rPr>
      </w:pPr>
    </w:p>
    <w:p w:rsidR="00606FC6" w:rsidRPr="00AA6379" w:rsidRDefault="00606FC6" w:rsidP="00606FC6">
      <w:pPr>
        <w:spacing w:after="0" w:line="240" w:lineRule="auto"/>
        <w:jc w:val="both"/>
        <w:rPr>
          <w:rStyle w:val="10"/>
          <w:rFonts w:eastAsiaTheme="minorEastAsia"/>
          <w:sz w:val="24"/>
          <w:szCs w:val="24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Контрольно – оценочные средства</w:t>
      </w:r>
    </w:p>
    <w:p w:rsidR="00606FC6" w:rsidRDefault="00606FC6" w:rsidP="00606FC6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Сводный ли</w:t>
      </w:r>
      <w:proofErr w:type="gramStart"/>
      <w:r>
        <w:rPr>
          <w:rFonts w:ascii="Times New Roman" w:hAnsi="Times New Roman" w:cs="Times New Roman"/>
          <w:b/>
          <w:sz w:val="24"/>
        </w:rPr>
        <w:t>ст с кр</w:t>
      </w:r>
      <w:proofErr w:type="gramEnd"/>
      <w:r>
        <w:rPr>
          <w:rFonts w:ascii="Times New Roman" w:hAnsi="Times New Roman" w:cs="Times New Roman"/>
          <w:b/>
          <w:sz w:val="24"/>
        </w:rPr>
        <w:t>итериями и показателями оценки уровня образовательных результатов по всем группам планируемых результатов по программе</w:t>
      </w:r>
    </w:p>
    <w:tbl>
      <w:tblPr>
        <w:tblW w:w="10632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410"/>
        <w:gridCol w:w="283"/>
        <w:gridCol w:w="142"/>
        <w:gridCol w:w="2128"/>
        <w:gridCol w:w="454"/>
        <w:gridCol w:w="1956"/>
        <w:gridCol w:w="1416"/>
        <w:gridCol w:w="1277"/>
      </w:tblGrid>
      <w:tr w:rsidR="00606FC6" w:rsidTr="00C56632"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Оцениваемые параметры</w:t>
            </w:r>
          </w:p>
        </w:tc>
        <w:tc>
          <w:tcPr>
            <w:tcW w:w="76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сформированности</w:t>
            </w:r>
          </w:p>
        </w:tc>
      </w:tr>
      <w:tr w:rsidR="00606FC6" w:rsidTr="00C56632"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6FC6" w:rsidRDefault="00606FC6" w:rsidP="00C56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</w:tr>
      <w:tr w:rsidR="00606FC6" w:rsidTr="00C56632"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  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личностных УУД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  учебно-познавательного</w:t>
            </w:r>
          </w:p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интереса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  устойчивый интерес к любому учебному материалу, как фактическому, так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теоретическому, старательно и с желанием выполняет любые задания учителя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  интерес преимущественно к новому фактическому   учебному материалу,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обучающийся   проявляет познавательную активность преимущественно лишь в сотрудничестве с   учителем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обнаруживает   безразличное     или негативное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  к учебной деятельности, н</w:t>
            </w:r>
            <w:r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</w:rPr>
              <w:t>еохотно   включается 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 выполнение заданий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,   не принимает помощь со стороны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охотно   выполняет лишь привычные действия, чем   осваивает новые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Принятие и соблюдение норм   школьного поведения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  соблюдает правила и нормы поведения в школе и на занятии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и   старается соблюдать правила школьного поведения, нарушая их, как правило, под   влиянием других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и   правила школьного поведения не соблюдает, игнорируя либо не осознавая их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всем   реально оценивает себя, свои достижения и возможности (допустима чуть   сниженная самооценка)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  основном реально оценивает себя, свои достижения и возможности (допустима   чуть завышенная самооценка)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чрезмерно   завышенная или сниженная 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некритичность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своему поведению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выделяет   моральное содержание ситуации (рассказа),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морального   выбора дает адекватную нравственную оценку действий её участников,  ориентируясь на мотивы их поступков, умеет аргументировать необходимость   выполнения моральной нормы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выделяет   моральное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(рассказа), ориентируясь на чувства и эмоции   ее участников, в оценке их действий ориентируется на объективные следствия   поступков и нормы социального поведения (ответственности, справедливого   распределения, взаимопомощи)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  выделяет моральное содержание ситуации (рассказа),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оценке морального выбора участниками   ситуации отсутствует ориентация на нормы социального поведения   (ответственности, справедливого распределения, взаимопомощи).</w:t>
            </w:r>
          </w:p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Эмоциональная отзывчивость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  сопереживает и стремится сразу оказать помощь другим</w:t>
            </w:r>
          </w:p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к сопереживанию, но сразу оказать помощь другим не стремится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переживает   только собственные неудачи и безразлично относится к проблемам других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  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регулятивных УУД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целеполагания</w:t>
            </w:r>
            <w:proofErr w:type="spellEnd"/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  ориентируется в практических заданиях, учебная задача удерживается и   регулирует весь процесс выполнения задания; с помощью учителя ориентируется   в заданиях теоретического характера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  в практических заданиях с помощью учителя, осознает, что     надо делать и что сделал в процессе решения практической  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чи, в теоретических задачах не   ориенти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руется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  принимать только простейшие задания, даваемые учителем в форме простого указания   и не предполагающие выделение промежуточных целей; предъявляемое задание осознается ребенком   частично, он ведет себя хаотично, не зная, что именно надо делать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 планирования</w:t>
            </w:r>
          </w:p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  совместно с взрослым планировать последовательность выполнения задания и   успешно самостоятельно работать по плану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  сотрудничестве с учителем ученик способен выделить учебные действия,  необходимые для решения учебной задачи; способен работать по предложенному   плану при незначительном контроле учителя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копирует   действия учителя, плохо осознавая их направленность и взаимосвязь,</w:t>
            </w:r>
          </w:p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  работать по предложенному педагогом плану не может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  контроля и коррекции</w:t>
            </w:r>
          </w:p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осознает правило   контроля, но   затрудняется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новременно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учебные действия и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лировать их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  выполняется неосознанно лишь за счет многократного выполнения задания, схемы   действия или носит случайный непроизвольный характер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не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лирует учебные действия, не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чает допущенных ошибок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 оценки</w:t>
            </w:r>
          </w:p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  оценить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показать правильность или ошибочность результата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оценить свои действия, но   испытывает потребность в получении оценки со стороны учителя; может оценить действия других обучающихся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умеет, не пытается и не  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пытывает потребности оценивать свои действия — ни самостоятельно, ни по просьбе учителя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 и   удерживает правило, инструкцию во времени; выполняет и заканчивает действие в   требуемый временной момент; способен тормозить свои импульсивные   поведенческие реакции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помнит, но не всегда выполняет правила,  инструкции; не всегда  выполняет и заканчивает действие в   требуемый временной момент; не   всегда может сдерживать свои импульсивные поведенческие реакции на занятии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  выполняет и забывает инструкцию, не выполняет и не стремится выполнить   задание до конца;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сдерживать свои импульсивные поведенческие   реакции на занятии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  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познавательных УУД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Умение добывать новые знания, находить ответы на вопросы, используя   </w:t>
            </w:r>
          </w:p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информацию, полученную на занятии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самостоятельно и быстро находить необходимую информацию для выполнения   учебных заданий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 но требуя дополнительных указаний со стороны учителя, находит необходимую   информацию для выполнения учебных заданий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может   без помощи педагога найти необходимую   информацию для выполнения учебных заданий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  отличать известное от неизвестного в ситуации, специально созданной учителем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незначительной помощи со стороны учителя отличает новое от уже известного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  помощью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новое от   уже известного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даже при   помощи со стороны учителя плохо отличает новое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уже пройденного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делать выводы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при незначительной поддержке педагога сделать выводы   по результатам   работы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  с учителем или одноклассниками может сделать выводы по результатам работы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значительной помощи со стороны учителя не может сделать выводы по   результатам работы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объектов с   целью выделения существенных признаков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  самостоятельно выделить существенные признаки сравниваемых объектов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выделяет   существенные признаки сравниваемых объектов по наводящим вопросам учителя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затрудняется   в выделении существенных признаков сравниваемых объектов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Установление причинно-следственных   связей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самостоятельно определить причинно-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 на доступном учебном материале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   причинно-следственные связи, но, как правило,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наводящим вопросам взрослого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может   установить причинно-следственные связи даже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взрослого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выявить аналогии на   предметном материале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  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выявить аналогии на предметном материале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  наводящим вопросам взрослого может выявить аналогии на предметном материале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при   значительной помощи взрослого затрудняется в выявлении аналогии на  предметном материале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  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коммуникативных УУД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работать в паре и группе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согласует   свой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 действия с другими;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способы действия и координируют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их, строя совместное действие; следит за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ализацией принятого замысла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приходит   к согласию относительно способа действия при участии учителя; испытывает   затруднения в координации совместного действия, допускает ошибки при оценивании деятельности других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  пытается договориться или не может прийти к согласию, настаивая на своем; не   умеет   оценивать результаты деятельности   других детей;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норм в общении с детьми</w:t>
            </w:r>
          </w:p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взрослыми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и   соблюдает нормы общения с детьми и взрослыми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знает, но иногда не соблюдает нормы общения с детьми и взрослыми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знает   и не соблюдает нормы общения с детьми и взрослыми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выполнять различные социальные   роли в группе (лидера, исполнителя оппонента др.) в соответствии с задачами   учебной деятельности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  групповой работе может одинаково успешно выполнять любую заданную роль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  групповой работе может успешно выполнять заданную роль при постоянной   поддержке учителя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  групповой работе по заданию учителя может успешно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роль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  исполнителя</w:t>
            </w:r>
          </w:p>
        </w:tc>
      </w:tr>
      <w:tr w:rsidR="00606FC6" w:rsidTr="00C56632">
        <w:trPr>
          <w:trHeight w:val="3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/>
            </w:pPr>
          </w:p>
        </w:tc>
        <w:tc>
          <w:tcPr>
            <w:tcW w:w="100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 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предметных УУД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последовательно вести работу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умеют последовательно вести работу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вместе с учителем последовательно ведут работу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не умеют последовательно вести работу</w:t>
            </w:r>
          </w:p>
        </w:tc>
      </w:tr>
      <w:tr w:rsidR="00606FC6" w:rsidTr="00C5663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вести поисковую работу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умеют вести поисковую работу самостоятельно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поисковую работу ведут вместе с учителем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C6" w:rsidRDefault="00606FC6" w:rsidP="00C56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не умеют вести поисковую работу, отказываются работать вместе с учителем</w:t>
            </w:r>
          </w:p>
        </w:tc>
      </w:tr>
    </w:tbl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C6" w:rsidRDefault="00606FC6" w:rsidP="00606FC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</w:rPr>
        <w:t xml:space="preserve">Материально – техническое обеспечение: </w:t>
      </w:r>
      <w:r>
        <w:t>помещение соответствует санитарно – гигиеническим требованиям.</w:t>
      </w:r>
    </w:p>
    <w:p w:rsidR="00606FC6" w:rsidRPr="00304C13" w:rsidRDefault="00606FC6" w:rsidP="00606F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04C13">
        <w:rPr>
          <w:color w:val="000000"/>
        </w:rPr>
        <w:t>1.Стенка гимнастическая (1 комплект для групповой работы на 5-6 человек)</w:t>
      </w:r>
      <w:r>
        <w:rPr>
          <w:color w:val="000000"/>
        </w:rPr>
        <w:t>.</w:t>
      </w:r>
    </w:p>
    <w:p w:rsidR="00606FC6" w:rsidRPr="00304C13" w:rsidRDefault="00606FC6" w:rsidP="00606FC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04C13">
        <w:rPr>
          <w:rFonts w:ascii="Times New Roman" w:hAnsi="Times New Roman" w:cs="Times New Roman"/>
          <w:color w:val="000000"/>
          <w:sz w:val="24"/>
          <w:szCs w:val="24"/>
        </w:rPr>
        <w:t xml:space="preserve">2.Скамейка гимнастическая жёсткая (2 м, 4 м,) </w:t>
      </w:r>
      <w:proofErr w:type="gramStart"/>
      <w:r w:rsidRPr="00304C13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04C13">
        <w:rPr>
          <w:rFonts w:ascii="Times New Roman" w:hAnsi="Times New Roman" w:cs="Times New Roman"/>
          <w:color w:val="000000"/>
          <w:sz w:val="24"/>
          <w:szCs w:val="24"/>
        </w:rPr>
        <w:t>1 комплект для групповой работы на 5-6 человек).</w:t>
      </w:r>
    </w:p>
    <w:p w:rsidR="00606FC6" w:rsidRPr="00304C13" w:rsidRDefault="00606FC6" w:rsidP="00606FC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04C1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304C13">
        <w:rPr>
          <w:rFonts w:ascii="Times New Roman" w:hAnsi="Times New Roman" w:cs="Times New Roman"/>
          <w:color w:val="000000"/>
          <w:sz w:val="24"/>
          <w:szCs w:val="24"/>
        </w:rPr>
        <w:t>Мячи: мяч малый (теннисный), мячи набивные, волейболь</w:t>
      </w:r>
      <w:r>
        <w:rPr>
          <w:rFonts w:ascii="Times New Roman" w:hAnsi="Times New Roman" w:cs="Times New Roman"/>
          <w:color w:val="000000"/>
          <w:sz w:val="24"/>
          <w:szCs w:val="24"/>
        </w:rPr>
        <w:t>ные, баскетбольные (на каждого обучающегося</w:t>
      </w:r>
      <w:r w:rsidRPr="00304C13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606FC6" w:rsidRPr="00304C13" w:rsidRDefault="00606FC6" w:rsidP="00606FC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04C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Палка гимнастическая (на каждого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304C1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06FC6" w:rsidRPr="00304C13" w:rsidRDefault="00606FC6" w:rsidP="00606FC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04C13">
        <w:rPr>
          <w:rFonts w:ascii="Times New Roman" w:hAnsi="Times New Roman" w:cs="Times New Roman"/>
          <w:color w:val="000000"/>
          <w:sz w:val="24"/>
          <w:szCs w:val="24"/>
        </w:rPr>
        <w:t>5. Скакалка (на 5-6 человек).</w:t>
      </w:r>
    </w:p>
    <w:p w:rsidR="00606FC6" w:rsidRPr="00304C13" w:rsidRDefault="00606FC6" w:rsidP="00606FC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04C13">
        <w:rPr>
          <w:rFonts w:ascii="Times New Roman" w:hAnsi="Times New Roman" w:cs="Times New Roman"/>
          <w:color w:val="000000"/>
          <w:sz w:val="24"/>
          <w:szCs w:val="24"/>
        </w:rPr>
        <w:t>6. Мат гимнастический (на 5-6 человек).</w:t>
      </w:r>
    </w:p>
    <w:p w:rsidR="00606FC6" w:rsidRPr="00304C13" w:rsidRDefault="00606FC6" w:rsidP="00606FC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04C13">
        <w:rPr>
          <w:rFonts w:ascii="Times New Roman" w:hAnsi="Times New Roman" w:cs="Times New Roman"/>
          <w:color w:val="000000"/>
          <w:sz w:val="24"/>
          <w:szCs w:val="24"/>
        </w:rPr>
        <w:t>7. Рулетка.</w:t>
      </w:r>
    </w:p>
    <w:p w:rsidR="00606FC6" w:rsidRPr="00304C13" w:rsidRDefault="00606FC6" w:rsidP="00606FC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04C13">
        <w:rPr>
          <w:rFonts w:ascii="Times New Roman" w:hAnsi="Times New Roman" w:cs="Times New Roman"/>
          <w:color w:val="000000"/>
          <w:sz w:val="24"/>
          <w:szCs w:val="24"/>
        </w:rPr>
        <w:t>8. Лыжи детские с креплением и палками (на 5-6 человек).</w:t>
      </w:r>
    </w:p>
    <w:p w:rsidR="00606FC6" w:rsidRPr="00304C13" w:rsidRDefault="00606FC6" w:rsidP="00606FC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04C13">
        <w:rPr>
          <w:rFonts w:ascii="Times New Roman" w:hAnsi="Times New Roman" w:cs="Times New Roman"/>
          <w:color w:val="000000"/>
          <w:sz w:val="24"/>
          <w:szCs w:val="24"/>
        </w:rPr>
        <w:t>9. Кубики.</w:t>
      </w:r>
    </w:p>
    <w:p w:rsidR="00606FC6" w:rsidRPr="00304C13" w:rsidRDefault="00606FC6" w:rsidP="00606FC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04C13">
        <w:rPr>
          <w:rFonts w:ascii="Times New Roman" w:hAnsi="Times New Roman" w:cs="Times New Roman"/>
          <w:color w:val="000000"/>
          <w:sz w:val="24"/>
          <w:szCs w:val="24"/>
        </w:rPr>
        <w:t>10. Кегли.</w:t>
      </w:r>
    </w:p>
    <w:p w:rsidR="00606FC6" w:rsidRPr="00304C13" w:rsidRDefault="00606FC6" w:rsidP="00606FC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04C13">
        <w:rPr>
          <w:rFonts w:ascii="Times New Roman" w:hAnsi="Times New Roman" w:cs="Times New Roman"/>
          <w:color w:val="000000"/>
          <w:sz w:val="24"/>
          <w:szCs w:val="24"/>
        </w:rPr>
        <w:t>11. Секундомер.</w:t>
      </w:r>
    </w:p>
    <w:p w:rsidR="00606FC6" w:rsidRPr="00304C13" w:rsidRDefault="00606FC6" w:rsidP="00606FC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04C13">
        <w:rPr>
          <w:rFonts w:ascii="Times New Roman" w:hAnsi="Times New Roman" w:cs="Times New Roman"/>
          <w:color w:val="000000"/>
          <w:sz w:val="24"/>
          <w:szCs w:val="24"/>
        </w:rPr>
        <w:t>12. Свисток.</w:t>
      </w:r>
    </w:p>
    <w:p w:rsidR="00606FC6" w:rsidRDefault="00606FC6" w:rsidP="00606FC6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04C13">
        <w:rPr>
          <w:rFonts w:ascii="Times New Roman" w:hAnsi="Times New Roman" w:cs="Times New Roman"/>
          <w:color w:val="000000"/>
          <w:sz w:val="24"/>
          <w:szCs w:val="24"/>
        </w:rPr>
        <w:t>13.Аптечка.</w:t>
      </w:r>
    </w:p>
    <w:p w:rsidR="00606FC6" w:rsidRPr="00A03E95" w:rsidRDefault="00606FC6" w:rsidP="00606FC6">
      <w:pPr>
        <w:numPr>
          <w:ilvl w:val="0"/>
          <w:numId w:val="20"/>
        </w:num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A03E95">
        <w:rPr>
          <w:rFonts w:ascii="Times New Roman" w:hAnsi="Times New Roman" w:cs="Times New Roman"/>
          <w:b/>
          <w:sz w:val="24"/>
          <w:szCs w:val="24"/>
        </w:rPr>
        <w:t xml:space="preserve">Информационно – образовательные ресурсы: </w:t>
      </w:r>
      <w:r w:rsidRPr="00A03E95">
        <w:rPr>
          <w:rFonts w:ascii="Times New Roman" w:hAnsi="Times New Roman" w:cs="Times New Roman"/>
          <w:b/>
          <w:bCs/>
          <w:color w:val="00000A"/>
          <w:sz w:val="24"/>
          <w:szCs w:val="24"/>
        </w:rPr>
        <w:fldChar w:fldCharType="begin"/>
      </w:r>
      <w:r w:rsidRPr="00A03E95">
        <w:rPr>
          <w:rFonts w:ascii="Times New Roman" w:hAnsi="Times New Roman" w:cs="Times New Roman"/>
          <w:b/>
          <w:bCs/>
          <w:color w:val="00000A"/>
          <w:sz w:val="24"/>
          <w:szCs w:val="24"/>
        </w:rPr>
        <w:instrText xml:space="preserve"> HYPERLINK "</w:instrText>
      </w:r>
    </w:p>
    <w:p w:rsidR="00606FC6" w:rsidRPr="00A03E95" w:rsidRDefault="00606FC6" w:rsidP="00606FC6">
      <w:pPr>
        <w:numPr>
          <w:ilvl w:val="0"/>
          <w:numId w:val="20"/>
        </w:numPr>
        <w:shd w:val="clear" w:color="auto" w:fill="FFFFFF"/>
        <w:spacing w:after="0" w:line="294" w:lineRule="atLeast"/>
        <w:rPr>
          <w:rStyle w:val="a5"/>
          <w:rFonts w:ascii="Times New Roman" w:hAnsi="Times New Roman" w:cs="Times New Roman"/>
          <w:b/>
          <w:bCs/>
          <w:sz w:val="24"/>
          <w:szCs w:val="24"/>
        </w:rPr>
      </w:pPr>
      <w:r w:rsidRPr="00A03E95">
        <w:rPr>
          <w:rFonts w:ascii="Times New Roman" w:hAnsi="Times New Roman" w:cs="Times New Roman"/>
          <w:b/>
          <w:bCs/>
          <w:color w:val="00000A"/>
          <w:sz w:val="24"/>
          <w:szCs w:val="24"/>
        </w:rPr>
        <w:instrText xml:space="preserve">http://method.novgorod.rcde.ru" </w:instrText>
      </w:r>
      <w:r w:rsidRPr="00A03E95">
        <w:rPr>
          <w:rFonts w:ascii="Times New Roman" w:hAnsi="Times New Roman" w:cs="Times New Roman"/>
          <w:b/>
          <w:bCs/>
          <w:color w:val="00000A"/>
          <w:sz w:val="24"/>
          <w:szCs w:val="24"/>
        </w:rPr>
        <w:fldChar w:fldCharType="separate"/>
      </w:r>
    </w:p>
    <w:p w:rsidR="00606FC6" w:rsidRPr="00A03E95" w:rsidRDefault="00606FC6" w:rsidP="00606FC6">
      <w:pPr>
        <w:numPr>
          <w:ilvl w:val="0"/>
          <w:numId w:val="20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03E95">
        <w:rPr>
          <w:rStyle w:val="a5"/>
          <w:rFonts w:ascii="Times New Roman" w:hAnsi="Times New Roman" w:cs="Times New Roman"/>
          <w:b/>
          <w:bCs/>
          <w:sz w:val="24"/>
          <w:szCs w:val="24"/>
        </w:rPr>
        <w:t>http://method.novgorod.rcde.ru</w:t>
      </w:r>
      <w:r w:rsidRPr="00A03E95">
        <w:rPr>
          <w:rFonts w:ascii="Times New Roman" w:hAnsi="Times New Roman" w:cs="Times New Roman"/>
          <w:b/>
          <w:bCs/>
          <w:color w:val="00000A"/>
          <w:sz w:val="24"/>
          <w:szCs w:val="24"/>
        </w:rPr>
        <w:fldChar w:fldCharType="end"/>
      </w:r>
      <w:r w:rsidRPr="00A03E9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06FC6" w:rsidRDefault="00606FC6" w:rsidP="00606FC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hyperlink r:id="rId8" w:history="1">
        <w:r w:rsidRPr="00A03E95">
          <w:rPr>
            <w:rStyle w:val="a5"/>
            <w:b/>
            <w:bCs/>
          </w:rPr>
          <w:t>http://www.fisio.ru/fisioinschool.html</w:t>
        </w:r>
      </w:hyperlink>
    </w:p>
    <w:p w:rsidR="00606FC6" w:rsidRPr="00A03E95" w:rsidRDefault="00606FC6" w:rsidP="00606FC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hyperlink r:id="rId9" w:history="1">
        <w:r w:rsidRPr="008D001A">
          <w:rPr>
            <w:rStyle w:val="a5"/>
            <w:b/>
            <w:bCs/>
          </w:rPr>
          <w:t>http://www.abcsport.ru</w:t>
        </w:r>
      </w:hyperlink>
    </w:p>
    <w:p w:rsidR="00606FC6" w:rsidRPr="00A03E95" w:rsidRDefault="00606FC6" w:rsidP="00606FC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hyperlink r:id="rId10" w:history="1">
        <w:r w:rsidRPr="00A03E95">
          <w:rPr>
            <w:rStyle w:val="a5"/>
            <w:b/>
            <w:bCs/>
          </w:rPr>
          <w:t>http://ipulsar.net</w:t>
        </w:r>
      </w:hyperlink>
    </w:p>
    <w:p w:rsidR="00606FC6" w:rsidRPr="00A03E95" w:rsidRDefault="00606FC6" w:rsidP="00606FC6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</w:p>
    <w:p w:rsidR="00606FC6" w:rsidRDefault="00606FC6" w:rsidP="00606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обеспечение:</w:t>
      </w:r>
    </w:p>
    <w:p w:rsidR="00606FC6" w:rsidRPr="00A03E95" w:rsidRDefault="00606FC6" w:rsidP="00606F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3E95">
        <w:rPr>
          <w:rFonts w:ascii="Times New Roman" w:hAnsi="Times New Roman" w:cs="Times New Roman"/>
          <w:color w:val="000000"/>
          <w:sz w:val="24"/>
          <w:szCs w:val="24"/>
        </w:rPr>
        <w:t>Авт</w:t>
      </w:r>
      <w:proofErr w:type="gramStart"/>
      <w:r w:rsidRPr="00A03E95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A03E95">
        <w:rPr>
          <w:rFonts w:ascii="Times New Roman" w:hAnsi="Times New Roman" w:cs="Times New Roman"/>
          <w:color w:val="000000"/>
          <w:sz w:val="24"/>
          <w:szCs w:val="24"/>
        </w:rPr>
        <w:t>ос</w:t>
      </w:r>
      <w:proofErr w:type="spellEnd"/>
      <w:r w:rsidRPr="00A03E95">
        <w:rPr>
          <w:rFonts w:ascii="Times New Roman" w:hAnsi="Times New Roman" w:cs="Times New Roman"/>
          <w:color w:val="000000"/>
          <w:sz w:val="24"/>
          <w:szCs w:val="24"/>
        </w:rPr>
        <w:t xml:space="preserve">. В.Н. </w:t>
      </w:r>
      <w:proofErr w:type="spellStart"/>
      <w:r w:rsidRPr="00A03E95">
        <w:rPr>
          <w:rFonts w:ascii="Times New Roman" w:hAnsi="Times New Roman" w:cs="Times New Roman"/>
          <w:color w:val="000000"/>
          <w:sz w:val="24"/>
          <w:szCs w:val="24"/>
        </w:rPr>
        <w:t>Верхлин</w:t>
      </w:r>
      <w:proofErr w:type="spellEnd"/>
      <w:r w:rsidRPr="00A03E95">
        <w:rPr>
          <w:rFonts w:ascii="Times New Roman" w:hAnsi="Times New Roman" w:cs="Times New Roman"/>
          <w:color w:val="000000"/>
          <w:sz w:val="24"/>
          <w:szCs w:val="24"/>
        </w:rPr>
        <w:t>, К.А.Воронцов//Физическая культура. Входные и итоговые проверочные работы.</w:t>
      </w:r>
      <w:r w:rsidRPr="00A03E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Новый ФГОСП</w:t>
      </w:r>
      <w:r w:rsidRPr="00A03E95">
        <w:rPr>
          <w:rFonts w:ascii="Times New Roman" w:hAnsi="Times New Roman" w:cs="Times New Roman"/>
          <w:color w:val="000000"/>
          <w:sz w:val="24"/>
          <w:szCs w:val="24"/>
        </w:rPr>
        <w:t> Волгоград, 2012 год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6FC6" w:rsidRPr="00A03E95" w:rsidRDefault="00606FC6" w:rsidP="00606F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A03E95">
        <w:rPr>
          <w:color w:val="000000"/>
        </w:rPr>
        <w:t>Авт</w:t>
      </w:r>
      <w:proofErr w:type="gramStart"/>
      <w:r w:rsidRPr="00A03E95">
        <w:rPr>
          <w:color w:val="000000"/>
        </w:rPr>
        <w:t>.с</w:t>
      </w:r>
      <w:proofErr w:type="gramEnd"/>
      <w:r w:rsidRPr="00A03E95">
        <w:rPr>
          <w:color w:val="000000"/>
        </w:rPr>
        <w:t>ос.М.В.Видякин</w:t>
      </w:r>
      <w:proofErr w:type="spellEnd"/>
      <w:r w:rsidRPr="00A03E95">
        <w:rPr>
          <w:color w:val="000000"/>
        </w:rPr>
        <w:t>//Физкультура, Система лыжной подготовки детей и подростков. Конспект</w:t>
      </w:r>
      <w:r>
        <w:rPr>
          <w:color w:val="000000"/>
        </w:rPr>
        <w:t xml:space="preserve">ы занятий// </w:t>
      </w:r>
      <w:proofErr w:type="spellStart"/>
      <w:r>
        <w:rPr>
          <w:color w:val="000000"/>
        </w:rPr>
        <w:t>Волгаград</w:t>
      </w:r>
      <w:proofErr w:type="spellEnd"/>
      <w:r>
        <w:rPr>
          <w:color w:val="000000"/>
        </w:rPr>
        <w:t>, 2008 год.</w:t>
      </w:r>
    </w:p>
    <w:p w:rsidR="00606FC6" w:rsidRPr="00A03E95" w:rsidRDefault="00606FC6" w:rsidP="00606F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3E95">
        <w:rPr>
          <w:color w:val="000000"/>
        </w:rPr>
        <w:t xml:space="preserve">E.Л. </w:t>
      </w:r>
      <w:proofErr w:type="spellStart"/>
      <w:r w:rsidRPr="00A03E95">
        <w:rPr>
          <w:color w:val="000000"/>
        </w:rPr>
        <w:t>Гордияш</w:t>
      </w:r>
      <w:proofErr w:type="spellEnd"/>
      <w:r w:rsidRPr="00A03E95">
        <w:rPr>
          <w:color w:val="000000"/>
        </w:rPr>
        <w:t xml:space="preserve"> и др.//Физическое воспитан</w:t>
      </w:r>
      <w:r>
        <w:rPr>
          <w:color w:val="000000"/>
        </w:rPr>
        <w:t>ие в школе//Волгоград, 2008 год.</w:t>
      </w:r>
    </w:p>
    <w:p w:rsidR="00606FC6" w:rsidRPr="00A03E95" w:rsidRDefault="00606FC6" w:rsidP="00606F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3E95">
        <w:rPr>
          <w:color w:val="000000"/>
        </w:rPr>
        <w:t xml:space="preserve">Е.Б. </w:t>
      </w:r>
      <w:proofErr w:type="spellStart"/>
      <w:r w:rsidRPr="00A03E95">
        <w:rPr>
          <w:color w:val="000000"/>
        </w:rPr>
        <w:t>Деревлева</w:t>
      </w:r>
      <w:proofErr w:type="spellEnd"/>
      <w:r w:rsidRPr="00A03E95">
        <w:rPr>
          <w:color w:val="000000"/>
        </w:rPr>
        <w:t xml:space="preserve"> и др. // Гимнастическая аэробика // Библиотечка «Первое сентября» // Серия «Спо</w:t>
      </w:r>
      <w:proofErr w:type="gramStart"/>
      <w:r w:rsidRPr="00A03E95">
        <w:rPr>
          <w:color w:val="000000"/>
        </w:rPr>
        <w:t xml:space="preserve">рт </w:t>
      </w:r>
      <w:r>
        <w:rPr>
          <w:color w:val="000000"/>
        </w:rPr>
        <w:t>в шк</w:t>
      </w:r>
      <w:proofErr w:type="gramEnd"/>
      <w:r>
        <w:rPr>
          <w:color w:val="000000"/>
        </w:rPr>
        <w:t>оле» №24 // М.2008 год.</w:t>
      </w:r>
    </w:p>
    <w:p w:rsidR="00606FC6" w:rsidRPr="00A03E95" w:rsidRDefault="00606FC6" w:rsidP="00606F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П.К. Киселев, С.Б. Кисел</w:t>
      </w:r>
      <w:r w:rsidRPr="00A03E95">
        <w:rPr>
          <w:color w:val="000000"/>
        </w:rPr>
        <w:t xml:space="preserve">ева//Справочник учителя физической </w:t>
      </w:r>
      <w:r>
        <w:rPr>
          <w:color w:val="000000"/>
        </w:rPr>
        <w:t>культуры/ / Волгоград, 2008 год.</w:t>
      </w:r>
    </w:p>
    <w:p w:rsidR="00606FC6" w:rsidRPr="00A03E95" w:rsidRDefault="00606FC6" w:rsidP="00606F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3E95">
        <w:rPr>
          <w:color w:val="000000"/>
        </w:rPr>
        <w:t xml:space="preserve">В.И. </w:t>
      </w:r>
      <w:proofErr w:type="spellStart"/>
      <w:r w:rsidRPr="00A03E95">
        <w:rPr>
          <w:color w:val="000000"/>
        </w:rPr>
        <w:t>Ковалько</w:t>
      </w:r>
      <w:proofErr w:type="spellEnd"/>
      <w:r w:rsidRPr="00A03E95">
        <w:rPr>
          <w:color w:val="000000"/>
        </w:rPr>
        <w:t>//Поурочные разработки по физкультуре. Игровой</w:t>
      </w:r>
      <w:r>
        <w:rPr>
          <w:color w:val="000000"/>
        </w:rPr>
        <w:t xml:space="preserve"> подход// 2 класс// М. 2008 год.</w:t>
      </w:r>
      <w:r w:rsidRPr="00A03E95">
        <w:rPr>
          <w:color w:val="000000"/>
        </w:rPr>
        <w:t> </w:t>
      </w:r>
    </w:p>
    <w:p w:rsidR="00606FC6" w:rsidRPr="00A03E95" w:rsidRDefault="00606FC6" w:rsidP="00606F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3E95">
        <w:rPr>
          <w:color w:val="000000"/>
        </w:rPr>
        <w:t xml:space="preserve">В.И. </w:t>
      </w:r>
      <w:proofErr w:type="spellStart"/>
      <w:r w:rsidRPr="00A03E95">
        <w:rPr>
          <w:color w:val="000000"/>
        </w:rPr>
        <w:t>Ковалько</w:t>
      </w:r>
      <w:proofErr w:type="spellEnd"/>
      <w:r w:rsidRPr="00A03E95">
        <w:rPr>
          <w:color w:val="000000"/>
        </w:rPr>
        <w:t>//Поурочные разработки по физкультуре. Игровой</w:t>
      </w:r>
      <w:r>
        <w:rPr>
          <w:color w:val="000000"/>
        </w:rPr>
        <w:t xml:space="preserve"> подход// 3 класс// М. 2010 год.</w:t>
      </w:r>
    </w:p>
    <w:p w:rsidR="00606FC6" w:rsidRPr="00A03E95" w:rsidRDefault="00606FC6" w:rsidP="00606F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3E95">
        <w:rPr>
          <w:color w:val="000000"/>
        </w:rPr>
        <w:t xml:space="preserve">В.И. </w:t>
      </w:r>
      <w:proofErr w:type="spellStart"/>
      <w:r w:rsidRPr="00A03E95">
        <w:rPr>
          <w:color w:val="000000"/>
        </w:rPr>
        <w:t>Ковалько</w:t>
      </w:r>
      <w:proofErr w:type="spellEnd"/>
      <w:r w:rsidRPr="00A03E95">
        <w:rPr>
          <w:color w:val="000000"/>
        </w:rPr>
        <w:t>//Поурочные разработки по физкультуре. Игровой</w:t>
      </w:r>
      <w:r>
        <w:rPr>
          <w:color w:val="000000"/>
        </w:rPr>
        <w:t xml:space="preserve"> подход// 4 класс// М. 2011 год.</w:t>
      </w:r>
    </w:p>
    <w:p w:rsidR="00606FC6" w:rsidRPr="00A03E95" w:rsidRDefault="00606FC6" w:rsidP="00606F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3E95">
        <w:rPr>
          <w:color w:val="000000"/>
        </w:rPr>
        <w:t xml:space="preserve">С.К. </w:t>
      </w:r>
      <w:proofErr w:type="spellStart"/>
      <w:r w:rsidRPr="00A03E95">
        <w:rPr>
          <w:color w:val="000000"/>
        </w:rPr>
        <w:t>Кучкильдин</w:t>
      </w:r>
      <w:proofErr w:type="spellEnd"/>
      <w:r w:rsidRPr="00A03E95">
        <w:rPr>
          <w:color w:val="000000"/>
        </w:rPr>
        <w:t xml:space="preserve"> //Гимнастика. Нестандартный подход // Библиотечка «Первое сентября» // Серия «Спо</w:t>
      </w:r>
      <w:proofErr w:type="gramStart"/>
      <w:r w:rsidRPr="00A03E95">
        <w:rPr>
          <w:color w:val="000000"/>
        </w:rPr>
        <w:t>рт в шк</w:t>
      </w:r>
      <w:proofErr w:type="gramEnd"/>
      <w:r w:rsidRPr="00A03E95">
        <w:rPr>
          <w:color w:val="000000"/>
        </w:rPr>
        <w:t>оле» №20 /</w:t>
      </w:r>
      <w:r>
        <w:rPr>
          <w:color w:val="000000"/>
        </w:rPr>
        <w:t>/ М.2008 год.</w:t>
      </w:r>
    </w:p>
    <w:p w:rsidR="00606FC6" w:rsidRPr="00A03E95" w:rsidRDefault="00606FC6" w:rsidP="00606F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3E95">
        <w:rPr>
          <w:color w:val="000000"/>
        </w:rPr>
        <w:t>В.А.Лепешкин // Методика обучения учащихся технике передвижения на лыж</w:t>
      </w:r>
      <w:r>
        <w:rPr>
          <w:color w:val="000000"/>
        </w:rPr>
        <w:t>ах //'1-11 классы // М.2006 год.</w:t>
      </w:r>
    </w:p>
    <w:p w:rsidR="00606FC6" w:rsidRPr="00A03E95" w:rsidRDefault="00606FC6" w:rsidP="00606F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3E95">
        <w:rPr>
          <w:color w:val="000000"/>
        </w:rPr>
        <w:t>А.П.Матвеев // Рабочие программы. Физическая культура. 1-4 классы.</w:t>
      </w:r>
      <w:r w:rsidRPr="00A03E95">
        <w:rPr>
          <w:i/>
          <w:iCs/>
          <w:color w:val="000000"/>
        </w:rPr>
        <w:t> ФГОСП</w:t>
      </w:r>
      <w:r>
        <w:rPr>
          <w:color w:val="000000"/>
        </w:rPr>
        <w:t> М.2011 год.</w:t>
      </w:r>
    </w:p>
    <w:p w:rsidR="00606FC6" w:rsidRPr="00A03E95" w:rsidRDefault="00606FC6" w:rsidP="00606F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3E95">
        <w:rPr>
          <w:color w:val="000000"/>
        </w:rPr>
        <w:t>А.П.Матвеев // Академический школьный учебник. Физическая культура. 1 класс.</w:t>
      </w:r>
      <w:r w:rsidRPr="00A03E95">
        <w:rPr>
          <w:i/>
          <w:iCs/>
          <w:color w:val="000000"/>
        </w:rPr>
        <w:t> ФГОС</w:t>
      </w:r>
      <w:proofErr w:type="gramStart"/>
      <w:r w:rsidRPr="00A03E95">
        <w:rPr>
          <w:i/>
          <w:iCs/>
          <w:color w:val="000000"/>
        </w:rPr>
        <w:t>II</w:t>
      </w:r>
      <w:proofErr w:type="gramEnd"/>
      <w:r w:rsidRPr="00A03E95">
        <w:rPr>
          <w:color w:val="000000"/>
        </w:rPr>
        <w:t> М.2011 год</w:t>
      </w:r>
      <w:r>
        <w:rPr>
          <w:color w:val="000000"/>
        </w:rPr>
        <w:t>.</w:t>
      </w:r>
    </w:p>
    <w:p w:rsidR="00606FC6" w:rsidRDefault="00606FC6" w:rsidP="00606F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3E95">
        <w:rPr>
          <w:color w:val="000000"/>
        </w:rPr>
        <w:t>А.П.Матвеев // Академический школьный учебник. Физическая культура. 2 класс.</w:t>
      </w:r>
      <w:r w:rsidRPr="00A03E95">
        <w:rPr>
          <w:i/>
          <w:iCs/>
          <w:color w:val="000000"/>
        </w:rPr>
        <w:t> ФГОС II</w:t>
      </w:r>
      <w:r>
        <w:rPr>
          <w:color w:val="000000"/>
        </w:rPr>
        <w:t> М.2012 год.</w:t>
      </w:r>
    </w:p>
    <w:p w:rsidR="00606FC6" w:rsidRPr="00A03E95" w:rsidRDefault="00606FC6" w:rsidP="00606F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3E95">
        <w:rPr>
          <w:color w:val="000000"/>
        </w:rPr>
        <w:t>А.П.Матвеев // Академический школьный учебник. Физическая культура. 3-4 классы.</w:t>
      </w:r>
      <w:r w:rsidRPr="00A03E95">
        <w:rPr>
          <w:i/>
          <w:iCs/>
          <w:color w:val="000000"/>
        </w:rPr>
        <w:t> ФГОС II</w:t>
      </w:r>
      <w:r>
        <w:rPr>
          <w:color w:val="000000"/>
        </w:rPr>
        <w:t> М.2012 год.</w:t>
      </w:r>
    </w:p>
    <w:p w:rsidR="00606FC6" w:rsidRPr="00A03E95" w:rsidRDefault="00606FC6" w:rsidP="00606F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3E95">
        <w:rPr>
          <w:color w:val="000000"/>
        </w:rPr>
        <w:t>А.В.Маслюков // Развитие координационных способностей у школьников // Библиотечка «Первое сентября» // Серия «С</w:t>
      </w:r>
      <w:r>
        <w:rPr>
          <w:color w:val="000000"/>
        </w:rPr>
        <w:t>по</w:t>
      </w:r>
      <w:proofErr w:type="gramStart"/>
      <w:r>
        <w:rPr>
          <w:color w:val="000000"/>
        </w:rPr>
        <w:t>рт в шк</w:t>
      </w:r>
      <w:proofErr w:type="gramEnd"/>
      <w:r>
        <w:rPr>
          <w:color w:val="000000"/>
        </w:rPr>
        <w:t>оле» №21 // М.2008 год.</w:t>
      </w:r>
    </w:p>
    <w:p w:rsidR="00606FC6" w:rsidRPr="00A03E95" w:rsidRDefault="00606FC6" w:rsidP="00606F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3E95">
        <w:rPr>
          <w:color w:val="000000"/>
        </w:rPr>
        <w:t xml:space="preserve">И.Б.Павлов, Н.В. </w:t>
      </w:r>
      <w:proofErr w:type="spellStart"/>
      <w:r w:rsidRPr="00A03E95">
        <w:rPr>
          <w:color w:val="000000"/>
        </w:rPr>
        <w:t>Тулупчи</w:t>
      </w:r>
      <w:proofErr w:type="spellEnd"/>
      <w:r w:rsidRPr="00A03E95">
        <w:rPr>
          <w:color w:val="000000"/>
        </w:rPr>
        <w:t xml:space="preserve"> // Строевые упражнения. Методика обучения строевым приемам // Библиотечка «Первое сентября» // Серия «Спо</w:t>
      </w:r>
      <w:proofErr w:type="gramStart"/>
      <w:r>
        <w:rPr>
          <w:color w:val="000000"/>
        </w:rPr>
        <w:t>рт в шк</w:t>
      </w:r>
      <w:proofErr w:type="gramEnd"/>
      <w:r>
        <w:rPr>
          <w:color w:val="000000"/>
        </w:rPr>
        <w:t>оле» №26 // М.2009 год.</w:t>
      </w:r>
    </w:p>
    <w:p w:rsidR="00606FC6" w:rsidRPr="00A03E95" w:rsidRDefault="00606FC6" w:rsidP="00606FC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A03E95">
        <w:rPr>
          <w:color w:val="000000"/>
        </w:rPr>
        <w:t>Авт</w:t>
      </w:r>
      <w:proofErr w:type="gramStart"/>
      <w:r w:rsidRPr="00A03E95">
        <w:rPr>
          <w:color w:val="000000"/>
        </w:rPr>
        <w:t>.с</w:t>
      </w:r>
      <w:proofErr w:type="gramEnd"/>
      <w:r w:rsidRPr="00A03E95">
        <w:rPr>
          <w:color w:val="000000"/>
        </w:rPr>
        <w:t>ос</w:t>
      </w:r>
      <w:proofErr w:type="spellEnd"/>
      <w:r w:rsidRPr="00A03E95">
        <w:rPr>
          <w:color w:val="000000"/>
        </w:rPr>
        <w:t>. А.Ю.Патрикеев//Рабочие пр</w:t>
      </w:r>
      <w:r>
        <w:rPr>
          <w:color w:val="000000"/>
        </w:rPr>
        <w:t>о</w:t>
      </w:r>
      <w:r w:rsidRPr="00A03E95">
        <w:rPr>
          <w:color w:val="000000"/>
        </w:rPr>
        <w:t>граммы. Физическая культура. 1 класс</w:t>
      </w:r>
      <w:r w:rsidRPr="00A03E95">
        <w:rPr>
          <w:i/>
          <w:iCs/>
          <w:color w:val="000000"/>
        </w:rPr>
        <w:t> Новые стандарты: учимся работать!</w:t>
      </w:r>
      <w:r>
        <w:rPr>
          <w:color w:val="000000"/>
        </w:rPr>
        <w:t> Волгоград, 2011 год.</w:t>
      </w:r>
    </w:p>
    <w:p w:rsidR="00606FC6" w:rsidRDefault="00606FC6" w:rsidP="00606F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6FC6" w:rsidRDefault="00606FC6" w:rsidP="00606F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6FC6" w:rsidRDefault="00606FC6" w:rsidP="00606F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6FC6" w:rsidRDefault="00606FC6" w:rsidP="00606F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6FC6" w:rsidRPr="00304C13" w:rsidRDefault="00606FC6" w:rsidP="00606F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обеспечение: </w:t>
      </w:r>
      <w:r w:rsidRPr="00304C13">
        <w:rPr>
          <w:rFonts w:ascii="Times New Roman" w:hAnsi="Times New Roman" w:cs="Times New Roman"/>
          <w:sz w:val="24"/>
          <w:szCs w:val="24"/>
        </w:rPr>
        <w:t xml:space="preserve">1 квалификационная </w:t>
      </w:r>
      <w:proofErr w:type="spellStart"/>
      <w:r w:rsidRPr="00304C13">
        <w:rPr>
          <w:rFonts w:ascii="Times New Roman" w:hAnsi="Times New Roman" w:cs="Times New Roman"/>
          <w:sz w:val="24"/>
          <w:szCs w:val="24"/>
        </w:rPr>
        <w:t>категория</w:t>
      </w:r>
      <w:proofErr w:type="gramStart"/>
      <w:r w:rsidRPr="00304C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арактеристика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профессиональных</w:t>
      </w:r>
      <w:r w:rsidRPr="00304C13">
        <w:rPr>
          <w:rFonts w:ascii="Times New Roman" w:hAnsi="Times New Roman" w:cs="Times New Roman"/>
          <w:sz w:val="24"/>
          <w:szCs w:val="24"/>
        </w:rPr>
        <w:t xml:space="preserve"> умений: педагогическая компетентность - </w:t>
      </w:r>
      <w:r w:rsidRPr="00304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синтез профессионализма (специальная, методическая, психолого-педагогическая подготовка), творчества (творчество отношений, самого процесса обучения, оптимальное использование средств, приёмов, методов обучения)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06FC6" w:rsidRDefault="00606FC6" w:rsidP="00606F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6FC6" w:rsidRDefault="00606FC6" w:rsidP="00606F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6FC6" w:rsidRDefault="00606FC6" w:rsidP="00606F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6FC6" w:rsidRDefault="00606FC6" w:rsidP="00606F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A2E86" w:rsidRDefault="004E43A4" w:rsidP="003B434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proofErr w:type="spellStart"/>
      <w:proofErr w:type="gramStart"/>
      <w:r w:rsidRPr="004E43A4">
        <w:rPr>
          <w:rFonts w:ascii="Times New Roman" w:hAnsi="Times New Roman" w:cs="Times New Roman"/>
          <w:b/>
          <w:bCs/>
          <w:sz w:val="28"/>
          <w:szCs w:val="36"/>
        </w:rPr>
        <w:t>Уч</w:t>
      </w:r>
      <w:r>
        <w:rPr>
          <w:rFonts w:ascii="Times New Roman" w:hAnsi="Times New Roman" w:cs="Times New Roman"/>
          <w:b/>
          <w:bCs/>
          <w:sz w:val="28"/>
          <w:szCs w:val="36"/>
        </w:rPr>
        <w:t>е</w:t>
      </w:r>
      <w:r w:rsidRPr="004E43A4">
        <w:rPr>
          <w:rFonts w:ascii="Times New Roman" w:hAnsi="Times New Roman" w:cs="Times New Roman"/>
          <w:b/>
          <w:bCs/>
          <w:sz w:val="28"/>
          <w:szCs w:val="36"/>
        </w:rPr>
        <w:t>бно</w:t>
      </w:r>
      <w:proofErr w:type="spellEnd"/>
      <w:r w:rsidRPr="004E43A4">
        <w:rPr>
          <w:rFonts w:ascii="Times New Roman" w:hAnsi="Times New Roman" w:cs="Times New Roman"/>
          <w:b/>
          <w:bCs/>
          <w:sz w:val="28"/>
          <w:szCs w:val="36"/>
        </w:rPr>
        <w:t xml:space="preserve"> – тематический</w:t>
      </w:r>
      <w:proofErr w:type="gramEnd"/>
      <w:r w:rsidRPr="004E43A4">
        <w:rPr>
          <w:rFonts w:ascii="Times New Roman" w:hAnsi="Times New Roman" w:cs="Times New Roman"/>
          <w:b/>
          <w:bCs/>
          <w:sz w:val="28"/>
          <w:szCs w:val="36"/>
        </w:rPr>
        <w:t xml:space="preserve"> план</w:t>
      </w:r>
    </w:p>
    <w:tbl>
      <w:tblPr>
        <w:tblStyle w:val="a6"/>
        <w:tblW w:w="10457" w:type="dxa"/>
        <w:shd w:val="clear" w:color="auto" w:fill="FFFFFF" w:themeFill="background1"/>
        <w:tblLayout w:type="fixed"/>
        <w:tblLook w:val="04A0"/>
      </w:tblPr>
      <w:tblGrid>
        <w:gridCol w:w="817"/>
        <w:gridCol w:w="6804"/>
        <w:gridCol w:w="1276"/>
        <w:gridCol w:w="1560"/>
      </w:tblGrid>
      <w:tr w:rsidR="00511950" w:rsidTr="00511950">
        <w:tc>
          <w:tcPr>
            <w:tcW w:w="817" w:type="dxa"/>
            <w:shd w:val="clear" w:color="auto" w:fill="FFFFFF" w:themeFill="background1"/>
          </w:tcPr>
          <w:p w:rsidR="00511950" w:rsidRPr="006C7FB6" w:rsidRDefault="00511950" w:rsidP="0051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B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FFFFFF" w:themeFill="background1"/>
          </w:tcPr>
          <w:p w:rsidR="00511950" w:rsidRPr="006C7FB6" w:rsidRDefault="00511950" w:rsidP="0051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B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511950" w:rsidRPr="006C7FB6" w:rsidRDefault="00511950" w:rsidP="00511950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511950" w:rsidRPr="006C7FB6" w:rsidRDefault="00511950" w:rsidP="0051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B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11950" w:rsidTr="00511950">
        <w:tc>
          <w:tcPr>
            <w:tcW w:w="10457" w:type="dxa"/>
            <w:gridSpan w:val="4"/>
            <w:shd w:val="clear" w:color="auto" w:fill="FFFFFF" w:themeFill="background1"/>
          </w:tcPr>
          <w:p w:rsidR="00511950" w:rsidRPr="00511950" w:rsidRDefault="006E21FB" w:rsidP="00B367D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1. </w:t>
            </w:r>
            <w:r w:rsidR="001532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Часы общения – </w:t>
            </w:r>
            <w:r w:rsidR="00B367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="001532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ч.</w:t>
            </w:r>
          </w:p>
        </w:tc>
      </w:tr>
      <w:tr w:rsidR="00511950" w:rsidTr="00511950">
        <w:tc>
          <w:tcPr>
            <w:tcW w:w="817" w:type="dxa"/>
            <w:shd w:val="clear" w:color="auto" w:fill="FFFFFF" w:themeFill="background1"/>
          </w:tcPr>
          <w:p w:rsidR="00511950" w:rsidRPr="00511950" w:rsidRDefault="00511950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195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511950" w:rsidRDefault="0015325E" w:rsidP="00511950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Что значит быть здоровым человеком?</w:t>
            </w:r>
          </w:p>
        </w:tc>
        <w:tc>
          <w:tcPr>
            <w:tcW w:w="1276" w:type="dxa"/>
            <w:shd w:val="clear" w:color="auto" w:fill="FFFFFF" w:themeFill="background1"/>
          </w:tcPr>
          <w:p w:rsidR="00511950" w:rsidRDefault="00511950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511950" w:rsidRDefault="00511950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1950" w:rsidTr="00511950">
        <w:tc>
          <w:tcPr>
            <w:tcW w:w="817" w:type="dxa"/>
            <w:shd w:val="clear" w:color="auto" w:fill="FFFFFF" w:themeFill="background1"/>
          </w:tcPr>
          <w:p w:rsidR="00511950" w:rsidRPr="00511950" w:rsidRDefault="00511950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195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</w:tcPr>
          <w:p w:rsidR="00511950" w:rsidRDefault="0015325E" w:rsidP="00511950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Полезны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везде и всегда солнце, воздух и вода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511950" w:rsidRDefault="00511950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511950" w:rsidRDefault="00511950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1950" w:rsidTr="00511950">
        <w:tc>
          <w:tcPr>
            <w:tcW w:w="817" w:type="dxa"/>
            <w:shd w:val="clear" w:color="auto" w:fill="FFFFFF" w:themeFill="background1"/>
          </w:tcPr>
          <w:p w:rsidR="00511950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FFFFFF" w:themeFill="background1"/>
          </w:tcPr>
          <w:p w:rsidR="00511950" w:rsidRDefault="0015325E" w:rsidP="00511950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 пользе зарядки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511950" w:rsidRDefault="00511950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511950" w:rsidRDefault="00511950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5325E" w:rsidTr="00511950">
        <w:tc>
          <w:tcPr>
            <w:tcW w:w="817" w:type="dxa"/>
            <w:shd w:val="clear" w:color="auto" w:fill="FFFFFF" w:themeFill="background1"/>
          </w:tcPr>
          <w:p w:rsidR="0015325E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FFFFFF" w:themeFill="background1"/>
          </w:tcPr>
          <w:p w:rsidR="0015325E" w:rsidRDefault="0015325E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Как использовать беговые упражнения в организации активного отдыха</w:t>
            </w:r>
          </w:p>
        </w:tc>
        <w:tc>
          <w:tcPr>
            <w:tcW w:w="1276" w:type="dxa"/>
            <w:shd w:val="clear" w:color="auto" w:fill="FFFFFF" w:themeFill="background1"/>
          </w:tcPr>
          <w:p w:rsidR="0015325E" w:rsidRDefault="0015325E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15325E" w:rsidRDefault="0015325E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5325E" w:rsidTr="00511950">
        <w:tc>
          <w:tcPr>
            <w:tcW w:w="817" w:type="dxa"/>
            <w:shd w:val="clear" w:color="auto" w:fill="FFFFFF" w:themeFill="background1"/>
          </w:tcPr>
          <w:p w:rsidR="0015325E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</w:tcPr>
          <w:p w:rsidR="0015325E" w:rsidRDefault="0015325E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Как контролировать физическую нагрузку по частоте сердечных сокращений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15325E" w:rsidRDefault="0015325E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15325E" w:rsidRDefault="0015325E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1950" w:rsidTr="00511950">
        <w:tc>
          <w:tcPr>
            <w:tcW w:w="817" w:type="dxa"/>
            <w:shd w:val="clear" w:color="auto" w:fill="FFFFFF" w:themeFill="background1"/>
          </w:tcPr>
          <w:p w:rsidR="00511950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FFFFFF" w:themeFill="background1"/>
          </w:tcPr>
          <w:p w:rsidR="00511950" w:rsidRDefault="0015325E" w:rsidP="00511950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Польза и правила закаливания организма</w:t>
            </w:r>
          </w:p>
        </w:tc>
        <w:tc>
          <w:tcPr>
            <w:tcW w:w="1276" w:type="dxa"/>
            <w:shd w:val="clear" w:color="auto" w:fill="FFFFFF" w:themeFill="background1"/>
          </w:tcPr>
          <w:p w:rsidR="00511950" w:rsidRDefault="00511950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511950" w:rsidRDefault="00511950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3E71" w:rsidTr="00236924">
        <w:tc>
          <w:tcPr>
            <w:tcW w:w="10457" w:type="dxa"/>
            <w:gridSpan w:val="4"/>
            <w:shd w:val="clear" w:color="auto" w:fill="FFFFFF" w:themeFill="background1"/>
          </w:tcPr>
          <w:p w:rsidR="00543E71" w:rsidRPr="00543E71" w:rsidRDefault="006E21FB" w:rsidP="00B367D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2. </w:t>
            </w:r>
            <w:r w:rsidR="00543E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Спо</w:t>
            </w:r>
            <w:r w:rsidR="00B367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ртивно – познавательные игры – 9</w:t>
            </w:r>
            <w:r w:rsidR="00543E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ч.</w:t>
            </w:r>
          </w:p>
        </w:tc>
      </w:tr>
      <w:tr w:rsidR="00543E71" w:rsidTr="00511950">
        <w:tc>
          <w:tcPr>
            <w:tcW w:w="817" w:type="dxa"/>
            <w:shd w:val="clear" w:color="auto" w:fill="FFFFFF" w:themeFill="background1"/>
          </w:tcPr>
          <w:p w:rsidR="00543E71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FFFFFF" w:themeFill="background1"/>
          </w:tcPr>
          <w:p w:rsidR="00543E71" w:rsidRDefault="00543E71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Игра «Кем быть «Лучшая профессия – это …»</w:t>
            </w:r>
          </w:p>
        </w:tc>
        <w:tc>
          <w:tcPr>
            <w:tcW w:w="1276" w:type="dxa"/>
            <w:shd w:val="clear" w:color="auto" w:fill="FFFFFF" w:themeFill="background1"/>
          </w:tcPr>
          <w:p w:rsidR="00543E71" w:rsidRDefault="00543E71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543E71" w:rsidRDefault="00543E71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1950" w:rsidTr="00511950">
        <w:tc>
          <w:tcPr>
            <w:tcW w:w="817" w:type="dxa"/>
            <w:shd w:val="clear" w:color="auto" w:fill="FFFFFF" w:themeFill="background1"/>
          </w:tcPr>
          <w:p w:rsidR="00511950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FFFFFF" w:themeFill="background1"/>
          </w:tcPr>
          <w:p w:rsidR="00511950" w:rsidRDefault="00543E71" w:rsidP="00511950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Подвижная игра «Смена капитана»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511950" w:rsidRDefault="00511950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511950" w:rsidRDefault="00511950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1950" w:rsidTr="00511950">
        <w:tc>
          <w:tcPr>
            <w:tcW w:w="817" w:type="dxa"/>
            <w:shd w:val="clear" w:color="auto" w:fill="FFFFFF" w:themeFill="background1"/>
          </w:tcPr>
          <w:p w:rsidR="00511950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FFFFFF" w:themeFill="background1"/>
          </w:tcPr>
          <w:p w:rsidR="00511950" w:rsidRDefault="00543E71" w:rsidP="00511950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Подвижная игра «Прыжок за прыжком»</w:t>
            </w:r>
          </w:p>
        </w:tc>
        <w:tc>
          <w:tcPr>
            <w:tcW w:w="1276" w:type="dxa"/>
            <w:shd w:val="clear" w:color="auto" w:fill="FFFFFF" w:themeFill="background1"/>
          </w:tcPr>
          <w:p w:rsidR="00511950" w:rsidRDefault="00511950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511950" w:rsidRDefault="00511950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3E71" w:rsidTr="00511950">
        <w:tc>
          <w:tcPr>
            <w:tcW w:w="817" w:type="dxa"/>
            <w:shd w:val="clear" w:color="auto" w:fill="FFFFFF" w:themeFill="background1"/>
          </w:tcPr>
          <w:p w:rsidR="00543E71" w:rsidRPr="00511950" w:rsidRDefault="00543E71" w:rsidP="00B367DA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195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367D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:rsidR="00543E71" w:rsidRDefault="00543E71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Малые олимпийские игры</w:t>
            </w:r>
          </w:p>
        </w:tc>
        <w:tc>
          <w:tcPr>
            <w:tcW w:w="1276" w:type="dxa"/>
            <w:shd w:val="clear" w:color="auto" w:fill="FFFFFF" w:themeFill="background1"/>
          </w:tcPr>
          <w:p w:rsidR="00543E71" w:rsidRDefault="00543E71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543E71" w:rsidRDefault="00543E71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3E71" w:rsidTr="00511950">
        <w:tc>
          <w:tcPr>
            <w:tcW w:w="817" w:type="dxa"/>
            <w:shd w:val="clear" w:color="auto" w:fill="FFFFFF" w:themeFill="background1"/>
          </w:tcPr>
          <w:p w:rsidR="00543E71" w:rsidRPr="00511950" w:rsidRDefault="00543E71" w:rsidP="00B367DA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195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367D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543E71" w:rsidRDefault="00543E71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Малые олимпийские игры</w:t>
            </w:r>
          </w:p>
        </w:tc>
        <w:tc>
          <w:tcPr>
            <w:tcW w:w="1276" w:type="dxa"/>
            <w:shd w:val="clear" w:color="auto" w:fill="FFFFFF" w:themeFill="background1"/>
          </w:tcPr>
          <w:p w:rsidR="00543E71" w:rsidRDefault="00543E71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543E71" w:rsidRDefault="00543E71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3E71" w:rsidTr="00511950">
        <w:tc>
          <w:tcPr>
            <w:tcW w:w="817" w:type="dxa"/>
            <w:shd w:val="clear" w:color="auto" w:fill="FFFFFF" w:themeFill="background1"/>
          </w:tcPr>
          <w:p w:rsidR="00543E71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auto" w:fill="FFFFFF" w:themeFill="background1"/>
          </w:tcPr>
          <w:p w:rsidR="00543E71" w:rsidRDefault="00543E71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Товарищеские встречи с командами начальных классов по подвижным играм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543E71" w:rsidRDefault="00543E71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543E71" w:rsidRDefault="00543E71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3E71" w:rsidTr="00511950">
        <w:tc>
          <w:tcPr>
            <w:tcW w:w="817" w:type="dxa"/>
            <w:shd w:val="clear" w:color="auto" w:fill="FFFFFF" w:themeFill="background1"/>
          </w:tcPr>
          <w:p w:rsidR="00543E71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6804" w:type="dxa"/>
            <w:shd w:val="clear" w:color="auto" w:fill="FFFFFF" w:themeFill="background1"/>
          </w:tcPr>
          <w:p w:rsidR="00543E71" w:rsidRDefault="00543E71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Товарищеские встречи с командами начальных классов по подвижным играм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543E71" w:rsidRDefault="00543E71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543E71" w:rsidRDefault="00543E71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07223" w:rsidTr="00511950">
        <w:tc>
          <w:tcPr>
            <w:tcW w:w="817" w:type="dxa"/>
            <w:shd w:val="clear" w:color="auto" w:fill="FFFFFF" w:themeFill="background1"/>
          </w:tcPr>
          <w:p w:rsidR="00A07223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6804" w:type="dxa"/>
            <w:shd w:val="clear" w:color="auto" w:fill="FFFFFF" w:themeFill="background1"/>
          </w:tcPr>
          <w:p w:rsidR="00A07223" w:rsidRDefault="00A07223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Военно – патриотическая игра «Зарница»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A07223" w:rsidRPr="002A5117" w:rsidRDefault="00A07223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511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A07223" w:rsidRPr="002A5117" w:rsidRDefault="00A07223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07223" w:rsidTr="00511950">
        <w:tc>
          <w:tcPr>
            <w:tcW w:w="817" w:type="dxa"/>
            <w:shd w:val="clear" w:color="auto" w:fill="FFFFFF" w:themeFill="background1"/>
          </w:tcPr>
          <w:p w:rsidR="00A07223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6804" w:type="dxa"/>
            <w:shd w:val="clear" w:color="auto" w:fill="FFFFFF" w:themeFill="background1"/>
          </w:tcPr>
          <w:p w:rsidR="00A07223" w:rsidRDefault="00A07223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Подвижная игра «Прыжки с подбрасыванием мяча»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A07223" w:rsidRPr="002A5117" w:rsidRDefault="00A07223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511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A07223" w:rsidRPr="002A5117" w:rsidRDefault="00A07223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6787" w:rsidTr="00236924">
        <w:tc>
          <w:tcPr>
            <w:tcW w:w="10457" w:type="dxa"/>
            <w:gridSpan w:val="4"/>
            <w:shd w:val="clear" w:color="auto" w:fill="FFFFFF" w:themeFill="background1"/>
          </w:tcPr>
          <w:p w:rsidR="00246787" w:rsidRPr="00246787" w:rsidRDefault="006E21FB" w:rsidP="00B367D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3. </w:t>
            </w:r>
            <w:r w:rsidR="002467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Физкультурно – оздоровительная работа – </w:t>
            </w:r>
            <w:r w:rsidR="00B367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="002467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ч.</w:t>
            </w:r>
          </w:p>
        </w:tc>
      </w:tr>
      <w:tr w:rsidR="00246787" w:rsidTr="00511950">
        <w:tc>
          <w:tcPr>
            <w:tcW w:w="817" w:type="dxa"/>
            <w:shd w:val="clear" w:color="auto" w:fill="FFFFFF" w:themeFill="background1"/>
          </w:tcPr>
          <w:p w:rsidR="00246787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6804" w:type="dxa"/>
            <w:shd w:val="clear" w:color="auto" w:fill="FFFFFF" w:themeFill="background1"/>
          </w:tcPr>
          <w:p w:rsidR="00246787" w:rsidRDefault="00246787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Спортивный праздник «Папа, мама и я – спортивная семья»</w:t>
            </w:r>
          </w:p>
        </w:tc>
        <w:tc>
          <w:tcPr>
            <w:tcW w:w="1276" w:type="dxa"/>
            <w:shd w:val="clear" w:color="auto" w:fill="FFFFFF" w:themeFill="background1"/>
          </w:tcPr>
          <w:p w:rsidR="00246787" w:rsidRPr="002A511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511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246787" w:rsidRPr="002A511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6787" w:rsidTr="00511950">
        <w:tc>
          <w:tcPr>
            <w:tcW w:w="817" w:type="dxa"/>
            <w:shd w:val="clear" w:color="auto" w:fill="FFFFFF" w:themeFill="background1"/>
          </w:tcPr>
          <w:p w:rsidR="00246787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6804" w:type="dxa"/>
            <w:shd w:val="clear" w:color="auto" w:fill="FFFFFF" w:themeFill="background1"/>
          </w:tcPr>
          <w:p w:rsidR="00246787" w:rsidRDefault="00246787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Соревнования «Лыжня зовет»</w:t>
            </w:r>
          </w:p>
        </w:tc>
        <w:tc>
          <w:tcPr>
            <w:tcW w:w="1276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6787" w:rsidTr="00511950">
        <w:tc>
          <w:tcPr>
            <w:tcW w:w="817" w:type="dxa"/>
            <w:shd w:val="clear" w:color="auto" w:fill="FFFFFF" w:themeFill="background1"/>
          </w:tcPr>
          <w:p w:rsidR="00246787" w:rsidRPr="00511950" w:rsidRDefault="00B367DA" w:rsidP="00B367DA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6804" w:type="dxa"/>
            <w:shd w:val="clear" w:color="auto" w:fill="FFFFFF" w:themeFill="background1"/>
          </w:tcPr>
          <w:p w:rsidR="00246787" w:rsidRDefault="00246787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«Здравствуй, зимушка – зима»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6787" w:rsidTr="00511950">
        <w:tc>
          <w:tcPr>
            <w:tcW w:w="817" w:type="dxa"/>
            <w:shd w:val="clear" w:color="auto" w:fill="FFFFFF" w:themeFill="background1"/>
          </w:tcPr>
          <w:p w:rsidR="00246787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6804" w:type="dxa"/>
            <w:shd w:val="clear" w:color="auto" w:fill="FFFFFF" w:themeFill="background1"/>
          </w:tcPr>
          <w:p w:rsidR="00246787" w:rsidRDefault="00246787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«Здравствуй, зимушка – зима»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3E71" w:rsidTr="00511950">
        <w:tc>
          <w:tcPr>
            <w:tcW w:w="817" w:type="dxa"/>
            <w:shd w:val="clear" w:color="auto" w:fill="FFFFFF" w:themeFill="background1"/>
          </w:tcPr>
          <w:p w:rsidR="00543E71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6804" w:type="dxa"/>
            <w:shd w:val="clear" w:color="auto" w:fill="FFFFFF" w:themeFill="background1"/>
          </w:tcPr>
          <w:p w:rsidR="00543E71" w:rsidRDefault="00246787" w:rsidP="00511950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5117">
              <w:rPr>
                <w:rFonts w:ascii="Times New Roman" w:hAnsi="Times New Roman" w:cs="Times New Roman"/>
                <w:iCs/>
                <w:sz w:val="24"/>
                <w:szCs w:val="24"/>
              </w:rPr>
              <w:t>Зимние забавы «Клуб ледяных инженеров»</w:t>
            </w:r>
          </w:p>
        </w:tc>
        <w:tc>
          <w:tcPr>
            <w:tcW w:w="1276" w:type="dxa"/>
            <w:shd w:val="clear" w:color="auto" w:fill="FFFFFF" w:themeFill="background1"/>
          </w:tcPr>
          <w:p w:rsidR="00543E71" w:rsidRDefault="00543E71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543E71" w:rsidRDefault="00543E71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3E71" w:rsidTr="00511950">
        <w:tc>
          <w:tcPr>
            <w:tcW w:w="817" w:type="dxa"/>
            <w:shd w:val="clear" w:color="auto" w:fill="FFFFFF" w:themeFill="background1"/>
          </w:tcPr>
          <w:p w:rsidR="00543E71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6804" w:type="dxa"/>
            <w:shd w:val="clear" w:color="auto" w:fill="FFFFFF" w:themeFill="background1"/>
          </w:tcPr>
          <w:p w:rsidR="00543E71" w:rsidRDefault="00246787" w:rsidP="00511950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Веселые старты для начальных классов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543E71" w:rsidRDefault="00543E71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543E71" w:rsidRDefault="00543E71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6787" w:rsidTr="00511950">
        <w:tc>
          <w:tcPr>
            <w:tcW w:w="817" w:type="dxa"/>
            <w:shd w:val="clear" w:color="auto" w:fill="FFFFFF" w:themeFill="background1"/>
          </w:tcPr>
          <w:p w:rsidR="00246787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6804" w:type="dxa"/>
            <w:shd w:val="clear" w:color="auto" w:fill="FFFFFF" w:themeFill="background1"/>
          </w:tcPr>
          <w:p w:rsidR="00246787" w:rsidRDefault="00246787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Веселые старты «Олимпийцы среди нас»</w:t>
            </w:r>
          </w:p>
        </w:tc>
        <w:tc>
          <w:tcPr>
            <w:tcW w:w="1276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6787" w:rsidTr="00511950">
        <w:tc>
          <w:tcPr>
            <w:tcW w:w="817" w:type="dxa"/>
            <w:shd w:val="clear" w:color="auto" w:fill="FFFFFF" w:themeFill="background1"/>
          </w:tcPr>
          <w:p w:rsidR="00246787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6804" w:type="dxa"/>
            <w:shd w:val="clear" w:color="auto" w:fill="FFFFFF" w:themeFill="background1"/>
          </w:tcPr>
          <w:p w:rsidR="00246787" w:rsidRDefault="00246787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Эстафета «Полоса препятствий»</w:t>
            </w:r>
          </w:p>
        </w:tc>
        <w:tc>
          <w:tcPr>
            <w:tcW w:w="1276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6787" w:rsidTr="00511950">
        <w:tc>
          <w:tcPr>
            <w:tcW w:w="817" w:type="dxa"/>
            <w:shd w:val="clear" w:color="auto" w:fill="FFFFFF" w:themeFill="background1"/>
          </w:tcPr>
          <w:p w:rsidR="00246787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6804" w:type="dxa"/>
            <w:shd w:val="clear" w:color="auto" w:fill="FFFFFF" w:themeFill="background1"/>
          </w:tcPr>
          <w:p w:rsidR="00246787" w:rsidRPr="002A5117" w:rsidRDefault="00246787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5117">
              <w:rPr>
                <w:rFonts w:ascii="Times New Roman" w:hAnsi="Times New Roman" w:cs="Times New Roman"/>
                <w:iCs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6787" w:rsidTr="00511950">
        <w:tc>
          <w:tcPr>
            <w:tcW w:w="817" w:type="dxa"/>
            <w:shd w:val="clear" w:color="auto" w:fill="FFFFFF" w:themeFill="background1"/>
          </w:tcPr>
          <w:p w:rsidR="00246787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6804" w:type="dxa"/>
            <w:shd w:val="clear" w:color="auto" w:fill="FFFFFF" w:themeFill="background1"/>
          </w:tcPr>
          <w:p w:rsidR="00246787" w:rsidRPr="002A5117" w:rsidRDefault="00246787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5117">
              <w:rPr>
                <w:rFonts w:ascii="Times New Roman" w:hAnsi="Times New Roman" w:cs="Times New Roman"/>
                <w:iCs/>
                <w:sz w:val="24"/>
                <w:szCs w:val="24"/>
              </w:rPr>
              <w:t>Эстафета «В здоровом теле – здоровый дух»</w:t>
            </w:r>
          </w:p>
        </w:tc>
        <w:tc>
          <w:tcPr>
            <w:tcW w:w="1276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9186B" w:rsidTr="00236924">
        <w:tc>
          <w:tcPr>
            <w:tcW w:w="10457" w:type="dxa"/>
            <w:gridSpan w:val="4"/>
            <w:shd w:val="clear" w:color="auto" w:fill="FFFFFF" w:themeFill="background1"/>
          </w:tcPr>
          <w:p w:rsidR="0089186B" w:rsidRPr="0089186B" w:rsidRDefault="006E21FB" w:rsidP="00B367D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4. </w:t>
            </w:r>
            <w:r w:rsidR="0089186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Агитационно – пропагандистская работа – 1</w:t>
            </w:r>
            <w:r w:rsidR="00B367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  <w:r w:rsidR="0089186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ч.</w:t>
            </w:r>
          </w:p>
        </w:tc>
      </w:tr>
      <w:tr w:rsidR="00246787" w:rsidTr="00511950">
        <w:tc>
          <w:tcPr>
            <w:tcW w:w="817" w:type="dxa"/>
            <w:shd w:val="clear" w:color="auto" w:fill="FFFFFF" w:themeFill="background1"/>
          </w:tcPr>
          <w:p w:rsidR="00246787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6804" w:type="dxa"/>
            <w:shd w:val="clear" w:color="auto" w:fill="FFFFFF" w:themeFill="background1"/>
          </w:tcPr>
          <w:p w:rsidR="00246787" w:rsidRDefault="00CC782B" w:rsidP="00511950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Викторина «Если хочешь быть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!»</w:t>
            </w:r>
          </w:p>
        </w:tc>
        <w:tc>
          <w:tcPr>
            <w:tcW w:w="1276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C782B" w:rsidTr="00511950">
        <w:tc>
          <w:tcPr>
            <w:tcW w:w="817" w:type="dxa"/>
            <w:shd w:val="clear" w:color="auto" w:fill="FFFFFF" w:themeFill="background1"/>
          </w:tcPr>
          <w:p w:rsidR="00CC782B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6804" w:type="dxa"/>
            <w:shd w:val="clear" w:color="auto" w:fill="FFFFFF" w:themeFill="background1"/>
          </w:tcPr>
          <w:p w:rsidR="00CC782B" w:rsidRDefault="00CC782B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Говорим мы вам без смеха: чистота – залог успеха</w:t>
            </w:r>
          </w:p>
        </w:tc>
        <w:tc>
          <w:tcPr>
            <w:tcW w:w="1276" w:type="dxa"/>
            <w:shd w:val="clear" w:color="auto" w:fill="FFFFFF" w:themeFill="background1"/>
          </w:tcPr>
          <w:p w:rsidR="00CC782B" w:rsidRDefault="00CC782B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CC782B" w:rsidRDefault="00CC782B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C782B" w:rsidTr="00511950">
        <w:tc>
          <w:tcPr>
            <w:tcW w:w="817" w:type="dxa"/>
            <w:shd w:val="clear" w:color="auto" w:fill="FFFFFF" w:themeFill="background1"/>
          </w:tcPr>
          <w:p w:rsidR="00CC782B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6804" w:type="dxa"/>
            <w:shd w:val="clear" w:color="auto" w:fill="FFFFFF" w:themeFill="background1"/>
          </w:tcPr>
          <w:p w:rsidR="00CC782B" w:rsidRDefault="00CC782B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стихов о спорте</w:t>
            </w:r>
          </w:p>
        </w:tc>
        <w:tc>
          <w:tcPr>
            <w:tcW w:w="1276" w:type="dxa"/>
            <w:shd w:val="clear" w:color="auto" w:fill="FFFFFF" w:themeFill="background1"/>
          </w:tcPr>
          <w:p w:rsidR="00CC782B" w:rsidRDefault="00CC782B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CC782B" w:rsidRDefault="00CC782B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6787" w:rsidTr="00511950">
        <w:tc>
          <w:tcPr>
            <w:tcW w:w="817" w:type="dxa"/>
            <w:shd w:val="clear" w:color="auto" w:fill="FFFFFF" w:themeFill="background1"/>
          </w:tcPr>
          <w:p w:rsidR="00246787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6804" w:type="dxa"/>
            <w:shd w:val="clear" w:color="auto" w:fill="FFFFFF" w:themeFill="background1"/>
          </w:tcPr>
          <w:p w:rsidR="00246787" w:rsidRDefault="00CC782B" w:rsidP="00511950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питание (выпуск газеты)</w:t>
            </w:r>
          </w:p>
        </w:tc>
        <w:tc>
          <w:tcPr>
            <w:tcW w:w="1276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6787" w:rsidTr="00511950">
        <w:tc>
          <w:tcPr>
            <w:tcW w:w="817" w:type="dxa"/>
            <w:shd w:val="clear" w:color="auto" w:fill="FFFFFF" w:themeFill="background1"/>
          </w:tcPr>
          <w:p w:rsidR="00246787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6804" w:type="dxa"/>
            <w:shd w:val="clear" w:color="auto" w:fill="FFFFFF" w:themeFill="background1"/>
          </w:tcPr>
          <w:p w:rsidR="00246787" w:rsidRDefault="00CC782B" w:rsidP="00511950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5117">
              <w:rPr>
                <w:rFonts w:ascii="Times New Roman" w:hAnsi="Times New Roman" w:cs="Times New Roman"/>
                <w:iCs/>
                <w:sz w:val="24"/>
                <w:szCs w:val="24"/>
              </w:rPr>
              <w:t>Скажи, нет наркотикам (выпуск газеты)</w:t>
            </w:r>
          </w:p>
        </w:tc>
        <w:tc>
          <w:tcPr>
            <w:tcW w:w="1276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C782B" w:rsidTr="00511950">
        <w:tc>
          <w:tcPr>
            <w:tcW w:w="817" w:type="dxa"/>
            <w:shd w:val="clear" w:color="auto" w:fill="FFFFFF" w:themeFill="background1"/>
          </w:tcPr>
          <w:p w:rsidR="00CC782B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6804" w:type="dxa"/>
            <w:shd w:val="clear" w:color="auto" w:fill="FFFFFF" w:themeFill="background1"/>
          </w:tcPr>
          <w:p w:rsidR="00CC782B" w:rsidRDefault="00CC782B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рисунков «Мы любим спорт»</w:t>
            </w:r>
          </w:p>
        </w:tc>
        <w:tc>
          <w:tcPr>
            <w:tcW w:w="1276" w:type="dxa"/>
            <w:shd w:val="clear" w:color="auto" w:fill="FFFFFF" w:themeFill="background1"/>
          </w:tcPr>
          <w:p w:rsidR="00CC782B" w:rsidRDefault="00CC782B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CC782B" w:rsidRDefault="00CC782B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C782B" w:rsidTr="00511950">
        <w:tc>
          <w:tcPr>
            <w:tcW w:w="817" w:type="dxa"/>
            <w:shd w:val="clear" w:color="auto" w:fill="FFFFFF" w:themeFill="background1"/>
          </w:tcPr>
          <w:p w:rsidR="00CC782B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6804" w:type="dxa"/>
            <w:shd w:val="clear" w:color="auto" w:fill="FFFFFF" w:themeFill="background1"/>
          </w:tcPr>
          <w:p w:rsidR="00CC782B" w:rsidRDefault="00CC782B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«Я люблю спорт!»</w:t>
            </w:r>
          </w:p>
        </w:tc>
        <w:tc>
          <w:tcPr>
            <w:tcW w:w="1276" w:type="dxa"/>
            <w:shd w:val="clear" w:color="auto" w:fill="FFFFFF" w:themeFill="background1"/>
          </w:tcPr>
          <w:p w:rsidR="00CC782B" w:rsidRDefault="00CC782B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CC782B" w:rsidRDefault="00CC782B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C782B" w:rsidTr="00511950">
        <w:tc>
          <w:tcPr>
            <w:tcW w:w="817" w:type="dxa"/>
            <w:shd w:val="clear" w:color="auto" w:fill="FFFFFF" w:themeFill="background1"/>
          </w:tcPr>
          <w:p w:rsidR="00CC782B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6804" w:type="dxa"/>
            <w:shd w:val="clear" w:color="auto" w:fill="FFFFFF" w:themeFill="background1"/>
          </w:tcPr>
          <w:p w:rsidR="00CC782B" w:rsidRDefault="00CC782B" w:rsidP="00236924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стенда «Лучшие спортсмены школы»</w:t>
            </w:r>
          </w:p>
        </w:tc>
        <w:tc>
          <w:tcPr>
            <w:tcW w:w="1276" w:type="dxa"/>
            <w:shd w:val="clear" w:color="auto" w:fill="FFFFFF" w:themeFill="background1"/>
          </w:tcPr>
          <w:p w:rsidR="00CC782B" w:rsidRDefault="00CC782B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CC782B" w:rsidRDefault="00CC782B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6787" w:rsidTr="00511950">
        <w:tc>
          <w:tcPr>
            <w:tcW w:w="817" w:type="dxa"/>
            <w:shd w:val="clear" w:color="auto" w:fill="FFFFFF" w:themeFill="background1"/>
          </w:tcPr>
          <w:p w:rsidR="00246787" w:rsidRPr="00511950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6804" w:type="dxa"/>
            <w:shd w:val="clear" w:color="auto" w:fill="FFFFFF" w:themeFill="background1"/>
          </w:tcPr>
          <w:p w:rsidR="00246787" w:rsidRDefault="00CC782B" w:rsidP="00511950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 терроризму (выпуск листовок)</w:t>
            </w:r>
          </w:p>
        </w:tc>
        <w:tc>
          <w:tcPr>
            <w:tcW w:w="1276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246787" w:rsidRDefault="00246787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C5D0A" w:rsidTr="00B367DA">
        <w:tc>
          <w:tcPr>
            <w:tcW w:w="7621" w:type="dxa"/>
            <w:gridSpan w:val="2"/>
            <w:shd w:val="clear" w:color="auto" w:fill="FFFFFF" w:themeFill="background1"/>
          </w:tcPr>
          <w:p w:rsidR="00DC5D0A" w:rsidRPr="00DC5D0A" w:rsidRDefault="00DC5D0A" w:rsidP="00DC5D0A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DC5D0A" w:rsidRPr="00DC5D0A" w:rsidRDefault="00B367D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FFFFFF" w:themeFill="background1"/>
          </w:tcPr>
          <w:p w:rsidR="00DC5D0A" w:rsidRDefault="00DC5D0A" w:rsidP="0051195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11950" w:rsidRDefault="00511950" w:rsidP="003B434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511950" w:rsidRDefault="00511950" w:rsidP="003B434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511950" w:rsidRPr="004E43A4" w:rsidRDefault="00511950" w:rsidP="003B434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DA2E86" w:rsidRDefault="00DA2E86" w:rsidP="003B434C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344A0" w:rsidRDefault="00F344A0" w:rsidP="003B434C">
      <w:pPr>
        <w:spacing w:after="0" w:line="24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8C3C66" w:rsidRDefault="008C3C66" w:rsidP="003B434C">
      <w:pPr>
        <w:spacing w:after="0" w:line="24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8C3C66" w:rsidRDefault="008C3C66" w:rsidP="003B434C">
      <w:pPr>
        <w:spacing w:after="0" w:line="24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8C3C66" w:rsidRDefault="008C3C66" w:rsidP="003B434C">
      <w:pPr>
        <w:spacing w:after="0" w:line="24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8C3C66" w:rsidRDefault="008C3C66" w:rsidP="003B434C">
      <w:pPr>
        <w:spacing w:after="0" w:line="24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139F0" w:rsidRDefault="00D139F0" w:rsidP="00D139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139F0" w:rsidRDefault="00D139F0" w:rsidP="00D139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139F0" w:rsidRPr="00A03E95" w:rsidRDefault="00E46723" w:rsidP="00E46723">
      <w:pPr>
        <w:pStyle w:val="a3"/>
        <w:shd w:val="clear" w:color="auto" w:fill="FFFFFF"/>
        <w:tabs>
          <w:tab w:val="left" w:pos="3696"/>
          <w:tab w:val="center" w:pos="5159"/>
        </w:tabs>
        <w:spacing w:before="0" w:beforeAutospacing="0" w:after="0" w:afterAutospacing="0" w:line="294" w:lineRule="atLeast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</w:r>
      <w:r w:rsidR="00D139F0">
        <w:rPr>
          <w:b/>
          <w:color w:val="000000"/>
          <w:sz w:val="28"/>
        </w:rPr>
        <w:t>Список литературы</w:t>
      </w:r>
    </w:p>
    <w:p w:rsidR="00D139F0" w:rsidRDefault="00D139F0" w:rsidP="00D139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139F0" w:rsidRDefault="00D139F0" w:rsidP="00D139F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Для учителя:</w:t>
      </w:r>
    </w:p>
    <w:p w:rsidR="00D139F0" w:rsidRPr="00304C13" w:rsidRDefault="00D139F0" w:rsidP="00D139F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proofErr w:type="spellStart"/>
      <w:r w:rsidRPr="00304C13">
        <w:rPr>
          <w:color w:val="000000"/>
        </w:rPr>
        <w:t>Былеев</w:t>
      </w:r>
      <w:proofErr w:type="spellEnd"/>
      <w:r w:rsidRPr="00304C13">
        <w:rPr>
          <w:color w:val="000000"/>
        </w:rPr>
        <w:t xml:space="preserve"> JI.B., </w:t>
      </w:r>
      <w:r>
        <w:rPr>
          <w:color w:val="000000"/>
        </w:rPr>
        <w:t>Сборник подвижных игр. - М., 201</w:t>
      </w:r>
      <w:r w:rsidRPr="00304C13">
        <w:rPr>
          <w:color w:val="000000"/>
        </w:rPr>
        <w:t>0.</w:t>
      </w:r>
    </w:p>
    <w:p w:rsidR="00D139F0" w:rsidRDefault="00D139F0" w:rsidP="00D139F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r w:rsidRPr="00304C13">
        <w:rPr>
          <w:color w:val="000000"/>
        </w:rPr>
        <w:t xml:space="preserve">Васильков Г.А., От игр к спорту. - М., </w:t>
      </w:r>
      <w:r>
        <w:rPr>
          <w:color w:val="000000"/>
        </w:rPr>
        <w:t>2012.</w:t>
      </w:r>
    </w:p>
    <w:p w:rsidR="00D139F0" w:rsidRDefault="00D139F0" w:rsidP="00D139F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r w:rsidRPr="00304C13">
        <w:rPr>
          <w:color w:val="000000"/>
        </w:rPr>
        <w:t xml:space="preserve">«Воспитательная работа в начальной школе» - С.В. </w:t>
      </w:r>
      <w:proofErr w:type="spellStart"/>
      <w:r w:rsidRPr="00304C13">
        <w:rPr>
          <w:color w:val="000000"/>
        </w:rPr>
        <w:t>Кульневич</w:t>
      </w:r>
      <w:proofErr w:type="spellEnd"/>
      <w:r w:rsidRPr="00304C13">
        <w:rPr>
          <w:color w:val="000000"/>
        </w:rPr>
        <w:t xml:space="preserve">, </w:t>
      </w:r>
      <w:proofErr w:type="spellStart"/>
      <w:r w:rsidRPr="00304C13">
        <w:rPr>
          <w:color w:val="000000"/>
        </w:rPr>
        <w:t>Т.П.Лакоценина</w:t>
      </w:r>
      <w:proofErr w:type="spellEnd"/>
      <w:r w:rsidRPr="00304C13">
        <w:rPr>
          <w:color w:val="000000"/>
        </w:rPr>
        <w:t>, ТЦ «Учитель», Воронеж. 2006.</w:t>
      </w:r>
    </w:p>
    <w:p w:rsidR="00D139F0" w:rsidRDefault="00D139F0" w:rsidP="00D139F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proofErr w:type="spellStart"/>
      <w:r w:rsidRPr="00304C13">
        <w:rPr>
          <w:color w:val="000000"/>
        </w:rPr>
        <w:t>Глязер</w:t>
      </w:r>
      <w:proofErr w:type="spellEnd"/>
      <w:r w:rsidRPr="00304C13">
        <w:rPr>
          <w:color w:val="000000"/>
        </w:rPr>
        <w:t xml:space="preserve"> С., Зимние игры и развлечения, - М., </w:t>
      </w:r>
      <w:r>
        <w:rPr>
          <w:color w:val="000000"/>
        </w:rPr>
        <w:t>2013.</w:t>
      </w:r>
    </w:p>
    <w:p w:rsidR="00D139F0" w:rsidRDefault="00D139F0" w:rsidP="00D139F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r w:rsidRPr="00304C13">
        <w:rPr>
          <w:color w:val="000000"/>
        </w:rPr>
        <w:t>Жел</w:t>
      </w:r>
      <w:r>
        <w:rPr>
          <w:color w:val="000000"/>
        </w:rPr>
        <w:t>езняк М.Н., Спортивные игры. 201</w:t>
      </w:r>
      <w:r w:rsidRPr="00304C13">
        <w:rPr>
          <w:color w:val="000000"/>
        </w:rPr>
        <w:t>1.</w:t>
      </w:r>
    </w:p>
    <w:p w:rsidR="00D139F0" w:rsidRDefault="00D139F0" w:rsidP="00D139F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r w:rsidRPr="00304C13">
        <w:rPr>
          <w:color w:val="000000"/>
        </w:rPr>
        <w:t xml:space="preserve">Жуков М.Н., Подвижные </w:t>
      </w:r>
      <w:r>
        <w:rPr>
          <w:color w:val="000000"/>
        </w:rPr>
        <w:t>игры. - М., 2014.</w:t>
      </w:r>
    </w:p>
    <w:p w:rsidR="00D139F0" w:rsidRDefault="00D139F0" w:rsidP="00D139F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r w:rsidRPr="00304C13">
        <w:rPr>
          <w:color w:val="000000"/>
        </w:rPr>
        <w:t>«Как себя вести» - В.Волина</w:t>
      </w:r>
      <w:proofErr w:type="gramStart"/>
      <w:r w:rsidRPr="00304C13">
        <w:rPr>
          <w:color w:val="000000"/>
        </w:rPr>
        <w:t xml:space="preserve"> .</w:t>
      </w:r>
      <w:proofErr w:type="gramEnd"/>
      <w:r w:rsidRPr="00304C13">
        <w:rPr>
          <w:color w:val="000000"/>
        </w:rPr>
        <w:t xml:space="preserve"> «Дидактика плюс», Санкт- Петербург</w:t>
      </w:r>
      <w:r>
        <w:rPr>
          <w:color w:val="000000"/>
        </w:rPr>
        <w:t xml:space="preserve"> 2014.</w:t>
      </w:r>
    </w:p>
    <w:p w:rsidR="00D139F0" w:rsidRDefault="00D139F0" w:rsidP="00D139F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r w:rsidRPr="00304C13">
        <w:rPr>
          <w:color w:val="000000"/>
        </w:rPr>
        <w:t>Коротков И.П., Подвижные игры в занятиях спортом. - М.,</w:t>
      </w:r>
      <w:r>
        <w:rPr>
          <w:color w:val="000000"/>
        </w:rPr>
        <w:t>2011.</w:t>
      </w:r>
    </w:p>
    <w:p w:rsidR="00D139F0" w:rsidRDefault="00D139F0" w:rsidP="00D139F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r w:rsidRPr="00304C13">
        <w:rPr>
          <w:color w:val="000000"/>
        </w:rPr>
        <w:t xml:space="preserve">Литвинов М.Ф., Русские народные подвижные игры. - М., </w:t>
      </w:r>
      <w:r>
        <w:rPr>
          <w:color w:val="000000"/>
        </w:rPr>
        <w:t>2013.</w:t>
      </w:r>
    </w:p>
    <w:p w:rsidR="00D139F0" w:rsidRPr="00304C13" w:rsidRDefault="00D139F0" w:rsidP="00D139F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r w:rsidRPr="00304C13">
        <w:rPr>
          <w:color w:val="000000"/>
        </w:rPr>
        <w:t>Осокина Т.И., Де</w:t>
      </w:r>
      <w:r>
        <w:rPr>
          <w:color w:val="000000"/>
        </w:rPr>
        <w:t>тские подвижные игры. - М., 2012</w:t>
      </w:r>
      <w:r w:rsidRPr="00304C13">
        <w:rPr>
          <w:color w:val="000000"/>
        </w:rPr>
        <w:t>.</w:t>
      </w:r>
    </w:p>
    <w:p w:rsidR="00D139F0" w:rsidRPr="00304C13" w:rsidRDefault="00D139F0" w:rsidP="00D139F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r w:rsidRPr="00304C13">
        <w:rPr>
          <w:color w:val="000000"/>
        </w:rPr>
        <w:t>Портных Ю.И., Спорти</w:t>
      </w:r>
      <w:r>
        <w:rPr>
          <w:color w:val="000000"/>
        </w:rPr>
        <w:t>вные и подвижные игры. - М., 201</w:t>
      </w:r>
      <w:r w:rsidRPr="00304C13">
        <w:rPr>
          <w:color w:val="000000"/>
        </w:rPr>
        <w:t>4.</w:t>
      </w:r>
    </w:p>
    <w:p w:rsidR="00D139F0" w:rsidRDefault="00D139F0" w:rsidP="00D139F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r w:rsidRPr="00304C13">
        <w:rPr>
          <w:color w:val="000000"/>
        </w:rPr>
        <w:t>«Сценарии праздников для детей и взрослых. Подвижные игры»- МирКниги, Москва. 20</w:t>
      </w:r>
      <w:r>
        <w:rPr>
          <w:color w:val="000000"/>
        </w:rPr>
        <w:t>13.</w:t>
      </w:r>
    </w:p>
    <w:p w:rsidR="00D139F0" w:rsidRPr="00304C13" w:rsidRDefault="00D139F0" w:rsidP="00D139F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r w:rsidRPr="00304C13">
        <w:rPr>
          <w:color w:val="000000"/>
        </w:rPr>
        <w:t>ФГОС Планируемые результаты начального общего образован</w:t>
      </w:r>
      <w:r>
        <w:rPr>
          <w:color w:val="000000"/>
        </w:rPr>
        <w:t>ия. - «Просвещение», Москва. 2015</w:t>
      </w:r>
      <w:r w:rsidRPr="00304C13">
        <w:rPr>
          <w:color w:val="000000"/>
        </w:rPr>
        <w:t>.</w:t>
      </w:r>
    </w:p>
    <w:p w:rsidR="00D139F0" w:rsidRDefault="00D139F0" w:rsidP="00D139F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r w:rsidRPr="00304C13">
        <w:rPr>
          <w:color w:val="000000"/>
        </w:rPr>
        <w:t>ФГОС Примерные программы начального образования. -</w:t>
      </w:r>
      <w:r>
        <w:rPr>
          <w:color w:val="000000"/>
        </w:rPr>
        <w:t xml:space="preserve"> «Просвещение», Москва, 2015.</w:t>
      </w:r>
    </w:p>
    <w:p w:rsidR="00D139F0" w:rsidRDefault="00D139F0" w:rsidP="00D139F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426" w:hanging="426"/>
        <w:rPr>
          <w:color w:val="000000"/>
        </w:rPr>
      </w:pPr>
      <w:r w:rsidRPr="00304C13">
        <w:rPr>
          <w:color w:val="000000"/>
        </w:rPr>
        <w:t>«Я иду на урок» - Хрестоматия игровых приёмов обучения. «</w:t>
      </w:r>
      <w:r>
        <w:rPr>
          <w:color w:val="000000"/>
        </w:rPr>
        <w:t>Первое сентября», Москва, 2013.</w:t>
      </w:r>
    </w:p>
    <w:p w:rsidR="00D139F0" w:rsidRPr="00A03E95" w:rsidRDefault="00D139F0" w:rsidP="00D139F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D139F0" w:rsidRPr="00A03E95" w:rsidRDefault="00D139F0" w:rsidP="00D139F0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>
        <w:rPr>
          <w:b/>
        </w:rPr>
        <w:t>Для обучающихся:</w:t>
      </w:r>
    </w:p>
    <w:p w:rsidR="00D139F0" w:rsidRPr="00304C13" w:rsidRDefault="00D139F0" w:rsidP="00D139F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4C13">
        <w:t>1. Башкиров, В. Профилактика травм у спортсменов / В.Башкиров</w:t>
      </w:r>
      <w:r>
        <w:t>. – М.: Физкультура и спорт, 201</w:t>
      </w:r>
      <w:r w:rsidRPr="00304C13">
        <w:t>7. – 176 с., ил.</w:t>
      </w:r>
    </w:p>
    <w:p w:rsidR="00D139F0" w:rsidRPr="00304C13" w:rsidRDefault="00D139F0" w:rsidP="00D139F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4C13">
        <w:t xml:space="preserve">2. </w:t>
      </w:r>
      <w:proofErr w:type="spellStart"/>
      <w:r w:rsidRPr="00304C13">
        <w:t>Куколевский</w:t>
      </w:r>
      <w:proofErr w:type="spellEnd"/>
      <w:r w:rsidRPr="00304C13">
        <w:t xml:space="preserve">, Г. Гигиена физкультурника / Г. </w:t>
      </w:r>
      <w:proofErr w:type="spellStart"/>
      <w:r w:rsidRPr="00304C13">
        <w:t>Ку</w:t>
      </w:r>
      <w:r>
        <w:t>колевский</w:t>
      </w:r>
      <w:proofErr w:type="spellEnd"/>
      <w:r>
        <w:t>. – М.: «Медицина», 201</w:t>
      </w:r>
      <w:r w:rsidRPr="00304C13">
        <w:t>1. – 80с., ил.</w:t>
      </w:r>
    </w:p>
    <w:p w:rsidR="00D139F0" w:rsidRPr="00304C13" w:rsidRDefault="00D139F0" w:rsidP="00D139F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4C13">
        <w:t xml:space="preserve">3. Левченко, А. Игры, которых не было. Сборник спортивно-подвижных игр / А.Левченко, </w:t>
      </w:r>
      <w:proofErr w:type="spellStart"/>
      <w:r w:rsidRPr="00304C13">
        <w:t>В.Матысон</w:t>
      </w:r>
      <w:proofErr w:type="spellEnd"/>
      <w:r w:rsidRPr="00304C13">
        <w:t>. – М.: Пед</w:t>
      </w:r>
      <w:r>
        <w:t>агогическое общество России, 201</w:t>
      </w:r>
      <w:r w:rsidRPr="00304C13">
        <w:t>7. – 128 с.</w:t>
      </w:r>
    </w:p>
    <w:p w:rsidR="00D139F0" w:rsidRPr="00304C13" w:rsidRDefault="00D139F0" w:rsidP="00D139F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4. </w:t>
      </w:r>
      <w:r w:rsidRPr="00304C13">
        <w:t xml:space="preserve">Логинов, М. Развивающие игры: быстрее, выше, сильнее </w:t>
      </w:r>
      <w:r>
        <w:t>/ М.Логинов. – СПб</w:t>
      </w:r>
      <w:proofErr w:type="gramStart"/>
      <w:r>
        <w:t xml:space="preserve">.: </w:t>
      </w:r>
      <w:proofErr w:type="gramEnd"/>
      <w:r>
        <w:t>Дельта, 2015</w:t>
      </w:r>
      <w:r w:rsidRPr="00304C13">
        <w:t>. – 208 с., ил.</w:t>
      </w:r>
    </w:p>
    <w:p w:rsidR="00D139F0" w:rsidRPr="00304C13" w:rsidRDefault="00D139F0" w:rsidP="00D139F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4C13">
        <w:t xml:space="preserve">5. </w:t>
      </w:r>
      <w:proofErr w:type="spellStart"/>
      <w:r w:rsidRPr="00304C13">
        <w:t>Талага</w:t>
      </w:r>
      <w:proofErr w:type="spellEnd"/>
      <w:r w:rsidRPr="00304C13">
        <w:t xml:space="preserve">, Е. Энциклопедия физических упражнений / </w:t>
      </w:r>
      <w:proofErr w:type="spellStart"/>
      <w:r w:rsidRPr="00304C13">
        <w:t>Е.Талага</w:t>
      </w:r>
      <w:proofErr w:type="spellEnd"/>
      <w:r w:rsidRPr="00304C13">
        <w:t>, пер. с польск.</w:t>
      </w:r>
      <w:r>
        <w:t xml:space="preserve"> – М.: Физкультура и спорт, 2014</w:t>
      </w:r>
      <w:r w:rsidRPr="00304C13">
        <w:t>. – 412 с., ил.</w:t>
      </w:r>
    </w:p>
    <w:p w:rsidR="00D139F0" w:rsidRDefault="00D139F0" w:rsidP="00D13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E86" w:rsidRPr="00405306" w:rsidRDefault="00DA2E86" w:rsidP="00D139F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A2E86" w:rsidRPr="00405306" w:rsidSect="003B434C">
      <w:pgSz w:w="11906" w:h="16838"/>
      <w:pgMar w:top="284" w:right="340" w:bottom="284" w:left="1247" w:header="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7DA" w:rsidRDefault="00B367DA" w:rsidP="00375EB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367DA" w:rsidRDefault="00B367DA" w:rsidP="00375EB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7DA" w:rsidRDefault="00B367DA" w:rsidP="00375EB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367DA" w:rsidRDefault="00B367DA" w:rsidP="00375EB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/>
        <w:bCs/>
        <w:sz w:val="28"/>
        <w:szCs w:val="28"/>
      </w:rPr>
    </w:lvl>
  </w:abstractNum>
  <w:abstractNum w:abstractNumId="6">
    <w:nsid w:val="025E6E62"/>
    <w:multiLevelType w:val="hybridMultilevel"/>
    <w:tmpl w:val="D0A4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E05D34"/>
    <w:multiLevelType w:val="hybridMultilevel"/>
    <w:tmpl w:val="CE8A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B4D7D"/>
    <w:multiLevelType w:val="hybridMultilevel"/>
    <w:tmpl w:val="F4063A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C260601"/>
    <w:multiLevelType w:val="hybridMultilevel"/>
    <w:tmpl w:val="07EE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8E2"/>
    <w:multiLevelType w:val="hybridMultilevel"/>
    <w:tmpl w:val="85C4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7616A"/>
    <w:multiLevelType w:val="hybridMultilevel"/>
    <w:tmpl w:val="E1E2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C5031"/>
    <w:multiLevelType w:val="hybridMultilevel"/>
    <w:tmpl w:val="5CACC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83C3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39AB175F"/>
    <w:multiLevelType w:val="hybridMultilevel"/>
    <w:tmpl w:val="9744A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97E71"/>
    <w:multiLevelType w:val="hybridMultilevel"/>
    <w:tmpl w:val="07EE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7E53FC"/>
    <w:multiLevelType w:val="hybridMultilevel"/>
    <w:tmpl w:val="586E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CB84204"/>
    <w:multiLevelType w:val="hybridMultilevel"/>
    <w:tmpl w:val="9D3CA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811AA"/>
    <w:multiLevelType w:val="multilevel"/>
    <w:tmpl w:val="D08A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967110"/>
    <w:multiLevelType w:val="hybridMultilevel"/>
    <w:tmpl w:val="87BA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E04BE"/>
    <w:multiLevelType w:val="hybridMultilevel"/>
    <w:tmpl w:val="07EE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36E81"/>
    <w:multiLevelType w:val="multilevel"/>
    <w:tmpl w:val="4562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016BF9"/>
    <w:multiLevelType w:val="hybridMultilevel"/>
    <w:tmpl w:val="040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C3F511C"/>
    <w:multiLevelType w:val="hybridMultilevel"/>
    <w:tmpl w:val="ED9C3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596206"/>
    <w:multiLevelType w:val="hybridMultilevel"/>
    <w:tmpl w:val="91F87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7"/>
  </w:num>
  <w:num w:numId="5">
    <w:abstractNumId w:val="14"/>
  </w:num>
  <w:num w:numId="6">
    <w:abstractNumId w:val="18"/>
  </w:num>
  <w:num w:numId="7">
    <w:abstractNumId w:val="6"/>
  </w:num>
  <w:num w:numId="8">
    <w:abstractNumId w:val="9"/>
  </w:num>
  <w:num w:numId="9">
    <w:abstractNumId w:val="15"/>
  </w:num>
  <w:num w:numId="10">
    <w:abstractNumId w:val="21"/>
  </w:num>
  <w:num w:numId="11">
    <w:abstractNumId w:val="7"/>
  </w:num>
  <w:num w:numId="12">
    <w:abstractNumId w:val="10"/>
  </w:num>
  <w:num w:numId="13">
    <w:abstractNumId w:val="20"/>
  </w:num>
  <w:num w:numId="14">
    <w:abstractNumId w:val="19"/>
  </w:num>
  <w:num w:numId="15">
    <w:abstractNumId w:val="19"/>
  </w:num>
  <w:num w:numId="16">
    <w:abstractNumId w:val="22"/>
  </w:num>
  <w:num w:numId="17">
    <w:abstractNumId w:val="22"/>
  </w:num>
  <w:num w:numId="18">
    <w:abstractNumId w:val="8"/>
  </w:num>
  <w:num w:numId="19">
    <w:abstractNumId w:val="11"/>
  </w:num>
  <w:num w:numId="20">
    <w:abstractNumId w:val="25"/>
  </w:num>
  <w:num w:numId="21">
    <w:abstractNumId w:val="24"/>
  </w:num>
  <w:num w:numId="22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34C"/>
    <w:rsid w:val="000038CD"/>
    <w:rsid w:val="00004B86"/>
    <w:rsid w:val="0002055F"/>
    <w:rsid w:val="00022E64"/>
    <w:rsid w:val="0003427C"/>
    <w:rsid w:val="00050073"/>
    <w:rsid w:val="000512FD"/>
    <w:rsid w:val="000519CD"/>
    <w:rsid w:val="0006103B"/>
    <w:rsid w:val="000626E6"/>
    <w:rsid w:val="00067B05"/>
    <w:rsid w:val="00072035"/>
    <w:rsid w:val="00076A89"/>
    <w:rsid w:val="00082B6D"/>
    <w:rsid w:val="000B60CA"/>
    <w:rsid w:val="000C5D4B"/>
    <w:rsid w:val="000D3D84"/>
    <w:rsid w:val="000E5781"/>
    <w:rsid w:val="00117954"/>
    <w:rsid w:val="00122755"/>
    <w:rsid w:val="0013601A"/>
    <w:rsid w:val="00142A7B"/>
    <w:rsid w:val="0015325E"/>
    <w:rsid w:val="00153F38"/>
    <w:rsid w:val="001654E0"/>
    <w:rsid w:val="00177419"/>
    <w:rsid w:val="00180C5E"/>
    <w:rsid w:val="001A060C"/>
    <w:rsid w:val="001D0F89"/>
    <w:rsid w:val="00206B06"/>
    <w:rsid w:val="00230745"/>
    <w:rsid w:val="00233170"/>
    <w:rsid w:val="00236924"/>
    <w:rsid w:val="00246787"/>
    <w:rsid w:val="0026368E"/>
    <w:rsid w:val="00264F90"/>
    <w:rsid w:val="00275752"/>
    <w:rsid w:val="00284E09"/>
    <w:rsid w:val="00295502"/>
    <w:rsid w:val="002A5117"/>
    <w:rsid w:val="002D1ED4"/>
    <w:rsid w:val="002D525C"/>
    <w:rsid w:val="002D7439"/>
    <w:rsid w:val="002E0CA9"/>
    <w:rsid w:val="002E3EDF"/>
    <w:rsid w:val="002F5EE6"/>
    <w:rsid w:val="003116C9"/>
    <w:rsid w:val="00315280"/>
    <w:rsid w:val="00331AC7"/>
    <w:rsid w:val="00333AB6"/>
    <w:rsid w:val="00340300"/>
    <w:rsid w:val="00345F2C"/>
    <w:rsid w:val="00350F47"/>
    <w:rsid w:val="00360FB8"/>
    <w:rsid w:val="00375EB1"/>
    <w:rsid w:val="003774DA"/>
    <w:rsid w:val="00377805"/>
    <w:rsid w:val="00391A3B"/>
    <w:rsid w:val="003A2D3B"/>
    <w:rsid w:val="003B434C"/>
    <w:rsid w:val="003B55BE"/>
    <w:rsid w:val="003C09B0"/>
    <w:rsid w:val="003E3125"/>
    <w:rsid w:val="003F0AD5"/>
    <w:rsid w:val="00404571"/>
    <w:rsid w:val="00405306"/>
    <w:rsid w:val="0041001C"/>
    <w:rsid w:val="00441E63"/>
    <w:rsid w:val="0044781F"/>
    <w:rsid w:val="00480774"/>
    <w:rsid w:val="00484586"/>
    <w:rsid w:val="00484FDE"/>
    <w:rsid w:val="004A324E"/>
    <w:rsid w:val="004B0ED0"/>
    <w:rsid w:val="004B50B7"/>
    <w:rsid w:val="004C44CE"/>
    <w:rsid w:val="004D1DF5"/>
    <w:rsid w:val="004E43A4"/>
    <w:rsid w:val="004F33C0"/>
    <w:rsid w:val="00505EEF"/>
    <w:rsid w:val="00511950"/>
    <w:rsid w:val="00543E71"/>
    <w:rsid w:val="005866DC"/>
    <w:rsid w:val="0059218E"/>
    <w:rsid w:val="005A1CCF"/>
    <w:rsid w:val="005D510A"/>
    <w:rsid w:val="005E5577"/>
    <w:rsid w:val="005F22DB"/>
    <w:rsid w:val="005F4940"/>
    <w:rsid w:val="00606972"/>
    <w:rsid w:val="00606F64"/>
    <w:rsid w:val="00606FC6"/>
    <w:rsid w:val="00612157"/>
    <w:rsid w:val="00625765"/>
    <w:rsid w:val="00627D4F"/>
    <w:rsid w:val="00634FA5"/>
    <w:rsid w:val="00662951"/>
    <w:rsid w:val="00675351"/>
    <w:rsid w:val="006843D2"/>
    <w:rsid w:val="00693FE4"/>
    <w:rsid w:val="006B6112"/>
    <w:rsid w:val="006B7020"/>
    <w:rsid w:val="006C38F8"/>
    <w:rsid w:val="006E21FB"/>
    <w:rsid w:val="006E3C51"/>
    <w:rsid w:val="006E5191"/>
    <w:rsid w:val="007065B9"/>
    <w:rsid w:val="00711D7E"/>
    <w:rsid w:val="00712778"/>
    <w:rsid w:val="0072299D"/>
    <w:rsid w:val="007342C0"/>
    <w:rsid w:val="00747624"/>
    <w:rsid w:val="0075363A"/>
    <w:rsid w:val="00755E30"/>
    <w:rsid w:val="00761889"/>
    <w:rsid w:val="00780FD7"/>
    <w:rsid w:val="00783107"/>
    <w:rsid w:val="007A32EF"/>
    <w:rsid w:val="007B65EC"/>
    <w:rsid w:val="007C22E3"/>
    <w:rsid w:val="00806E63"/>
    <w:rsid w:val="0080774C"/>
    <w:rsid w:val="0084468C"/>
    <w:rsid w:val="00865B21"/>
    <w:rsid w:val="00873ED5"/>
    <w:rsid w:val="00874CFF"/>
    <w:rsid w:val="00875A3B"/>
    <w:rsid w:val="00886FD3"/>
    <w:rsid w:val="0089186B"/>
    <w:rsid w:val="008A0EC0"/>
    <w:rsid w:val="008B5F66"/>
    <w:rsid w:val="008C068E"/>
    <w:rsid w:val="008C3C66"/>
    <w:rsid w:val="008C6CBB"/>
    <w:rsid w:val="008D35F7"/>
    <w:rsid w:val="008F5A20"/>
    <w:rsid w:val="00905A01"/>
    <w:rsid w:val="00911CAE"/>
    <w:rsid w:val="00940C58"/>
    <w:rsid w:val="00974B86"/>
    <w:rsid w:val="009779A5"/>
    <w:rsid w:val="009957AA"/>
    <w:rsid w:val="00995A10"/>
    <w:rsid w:val="009C77AD"/>
    <w:rsid w:val="009D2A92"/>
    <w:rsid w:val="00A07223"/>
    <w:rsid w:val="00A12AF4"/>
    <w:rsid w:val="00A26082"/>
    <w:rsid w:val="00A32644"/>
    <w:rsid w:val="00A5237D"/>
    <w:rsid w:val="00A548AE"/>
    <w:rsid w:val="00A66018"/>
    <w:rsid w:val="00A80A66"/>
    <w:rsid w:val="00A84B3A"/>
    <w:rsid w:val="00AA6379"/>
    <w:rsid w:val="00AB484E"/>
    <w:rsid w:val="00AB7F0D"/>
    <w:rsid w:val="00AE2C10"/>
    <w:rsid w:val="00AF6FCD"/>
    <w:rsid w:val="00B33F60"/>
    <w:rsid w:val="00B367DA"/>
    <w:rsid w:val="00B462A0"/>
    <w:rsid w:val="00B6538B"/>
    <w:rsid w:val="00B75A1D"/>
    <w:rsid w:val="00B87625"/>
    <w:rsid w:val="00B87A29"/>
    <w:rsid w:val="00BA79D1"/>
    <w:rsid w:val="00BB0DF4"/>
    <w:rsid w:val="00BC09E7"/>
    <w:rsid w:val="00BC5E90"/>
    <w:rsid w:val="00BD6F49"/>
    <w:rsid w:val="00C02889"/>
    <w:rsid w:val="00C028D0"/>
    <w:rsid w:val="00C042A3"/>
    <w:rsid w:val="00C21AE0"/>
    <w:rsid w:val="00C31ED0"/>
    <w:rsid w:val="00C57AB9"/>
    <w:rsid w:val="00C7738C"/>
    <w:rsid w:val="00C77943"/>
    <w:rsid w:val="00C81FBD"/>
    <w:rsid w:val="00C914C0"/>
    <w:rsid w:val="00CC782B"/>
    <w:rsid w:val="00CD2EE0"/>
    <w:rsid w:val="00CD7960"/>
    <w:rsid w:val="00CE4E82"/>
    <w:rsid w:val="00CE67DC"/>
    <w:rsid w:val="00D139F0"/>
    <w:rsid w:val="00D178D5"/>
    <w:rsid w:val="00D21620"/>
    <w:rsid w:val="00D26485"/>
    <w:rsid w:val="00D31141"/>
    <w:rsid w:val="00D43A0F"/>
    <w:rsid w:val="00D5070E"/>
    <w:rsid w:val="00D52822"/>
    <w:rsid w:val="00D72848"/>
    <w:rsid w:val="00D80C0E"/>
    <w:rsid w:val="00D825D1"/>
    <w:rsid w:val="00D949DB"/>
    <w:rsid w:val="00DA2E86"/>
    <w:rsid w:val="00DB5200"/>
    <w:rsid w:val="00DC5D0A"/>
    <w:rsid w:val="00DF565F"/>
    <w:rsid w:val="00DF7A86"/>
    <w:rsid w:val="00E06538"/>
    <w:rsid w:val="00E43111"/>
    <w:rsid w:val="00E46723"/>
    <w:rsid w:val="00E6083C"/>
    <w:rsid w:val="00E61466"/>
    <w:rsid w:val="00E6494F"/>
    <w:rsid w:val="00E7021E"/>
    <w:rsid w:val="00E72525"/>
    <w:rsid w:val="00E74CBB"/>
    <w:rsid w:val="00EB208B"/>
    <w:rsid w:val="00EB713F"/>
    <w:rsid w:val="00ED2AAC"/>
    <w:rsid w:val="00EE25B7"/>
    <w:rsid w:val="00F00DA3"/>
    <w:rsid w:val="00F07643"/>
    <w:rsid w:val="00F10113"/>
    <w:rsid w:val="00F344A0"/>
    <w:rsid w:val="00F461E0"/>
    <w:rsid w:val="00F855F9"/>
    <w:rsid w:val="00FB2F71"/>
    <w:rsid w:val="00FC592E"/>
    <w:rsid w:val="00FD41F4"/>
    <w:rsid w:val="00FE07AA"/>
    <w:rsid w:val="00FF0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25"/>
    <w:pPr>
      <w:spacing w:after="200" w:line="276" w:lineRule="auto"/>
    </w:pPr>
    <w:rPr>
      <w:rFonts w:eastAsia="Times New Roman" w:cs="Calibri"/>
    </w:rPr>
  </w:style>
  <w:style w:type="paragraph" w:styleId="6">
    <w:name w:val="heading 6"/>
    <w:basedOn w:val="a"/>
    <w:next w:val="a"/>
    <w:link w:val="60"/>
    <w:uiPriority w:val="99"/>
    <w:qFormat/>
    <w:rsid w:val="003B434C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3B43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3B43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3B434C"/>
    <w:rPr>
      <w:color w:val="0000FF"/>
      <w:u w:val="single"/>
    </w:rPr>
  </w:style>
  <w:style w:type="table" w:styleId="a6">
    <w:name w:val="Table Grid"/>
    <w:basedOn w:val="a1"/>
    <w:uiPriority w:val="59"/>
    <w:rsid w:val="003B434C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3B434C"/>
    <w:rPr>
      <w:rFonts w:cs="Calibri"/>
      <w:lang w:eastAsia="en-US"/>
    </w:rPr>
  </w:style>
  <w:style w:type="paragraph" w:styleId="a8">
    <w:name w:val="Body Text Indent"/>
    <w:basedOn w:val="a"/>
    <w:link w:val="a9"/>
    <w:uiPriority w:val="99"/>
    <w:rsid w:val="003B434C"/>
    <w:pPr>
      <w:spacing w:after="0" w:line="240" w:lineRule="auto"/>
      <w:ind w:firstLine="567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B43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3B434C"/>
    <w:pPr>
      <w:ind w:left="720"/>
    </w:pPr>
  </w:style>
  <w:style w:type="paragraph" w:styleId="ab">
    <w:name w:val="header"/>
    <w:basedOn w:val="a"/>
    <w:link w:val="ac"/>
    <w:uiPriority w:val="99"/>
    <w:semiHidden/>
    <w:rsid w:val="003B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3B434C"/>
    <w:rPr>
      <w:rFonts w:ascii="Calibri" w:hAnsi="Calibri" w:cs="Calibri"/>
      <w:lang w:eastAsia="ru-RU"/>
    </w:rPr>
  </w:style>
  <w:style w:type="paragraph" w:styleId="ad">
    <w:name w:val="footer"/>
    <w:basedOn w:val="a"/>
    <w:link w:val="ae"/>
    <w:uiPriority w:val="99"/>
    <w:semiHidden/>
    <w:rsid w:val="003B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3B434C"/>
    <w:rPr>
      <w:rFonts w:ascii="Calibri" w:hAnsi="Calibri" w:cs="Calibri"/>
      <w:lang w:eastAsia="ru-RU"/>
    </w:rPr>
  </w:style>
  <w:style w:type="paragraph" w:styleId="af">
    <w:name w:val="Balloon Text"/>
    <w:basedOn w:val="a"/>
    <w:link w:val="af0"/>
    <w:uiPriority w:val="99"/>
    <w:semiHidden/>
    <w:rsid w:val="003B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B434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3B434C"/>
    <w:pPr>
      <w:suppressAutoHyphens/>
      <w:spacing w:after="0" w:line="100" w:lineRule="atLeast"/>
    </w:pPr>
    <w:rPr>
      <w:rFonts w:eastAsia="Calibri"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rsid w:val="003B4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B434C"/>
    <w:rPr>
      <w:rFonts w:ascii="Courier New" w:hAnsi="Courier New" w:cs="Courier New"/>
      <w:sz w:val="20"/>
      <w:szCs w:val="20"/>
      <w:lang w:eastAsia="ru-RU"/>
    </w:rPr>
  </w:style>
  <w:style w:type="paragraph" w:customStyle="1" w:styleId="WW-">
    <w:name w:val="WW-Базовый"/>
    <w:uiPriority w:val="99"/>
    <w:rsid w:val="003B434C"/>
    <w:pPr>
      <w:tabs>
        <w:tab w:val="left" w:pos="709"/>
      </w:tabs>
      <w:suppressAutoHyphens/>
      <w:spacing w:after="200" w:line="276" w:lineRule="atLeast"/>
    </w:pPr>
    <w:rPr>
      <w:rFonts w:cs="Calibri"/>
      <w:lang w:eastAsia="ar-SA"/>
    </w:rPr>
  </w:style>
  <w:style w:type="character" w:customStyle="1" w:styleId="FontStyle31">
    <w:name w:val="Font Style31"/>
    <w:basedOn w:val="a0"/>
    <w:uiPriority w:val="99"/>
    <w:rsid w:val="003B434C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3B434C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B434C"/>
    <w:pPr>
      <w:widowControl w:val="0"/>
      <w:autoSpaceDE w:val="0"/>
      <w:autoSpaceDN w:val="0"/>
      <w:adjustRightInd w:val="0"/>
      <w:spacing w:after="0" w:line="197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3B434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3B434C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Title"/>
    <w:basedOn w:val="a"/>
    <w:link w:val="af2"/>
    <w:uiPriority w:val="99"/>
    <w:qFormat/>
    <w:locked/>
    <w:rsid w:val="00B87A2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locked/>
    <w:rsid w:val="00B87A29"/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A5237D"/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_"/>
    <w:basedOn w:val="a0"/>
    <w:link w:val="4"/>
    <w:rsid w:val="00A5237D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3"/>
    <w:rsid w:val="00A5237D"/>
    <w:pPr>
      <w:widowControl w:val="0"/>
      <w:shd w:val="clear" w:color="auto" w:fill="FFFFFF"/>
      <w:spacing w:after="0" w:line="0" w:lineRule="atLeast"/>
      <w:ind w:hanging="360"/>
      <w:jc w:val="both"/>
    </w:pPr>
    <w:rPr>
      <w:rFonts w:eastAsia="Calibri" w:cs="Times New Roman"/>
      <w:sz w:val="26"/>
      <w:szCs w:val="26"/>
    </w:rPr>
  </w:style>
  <w:style w:type="character" w:styleId="af4">
    <w:name w:val="FollowedHyperlink"/>
    <w:basedOn w:val="a0"/>
    <w:uiPriority w:val="99"/>
    <w:semiHidden/>
    <w:unhideWhenUsed/>
    <w:rsid w:val="0084468C"/>
    <w:rPr>
      <w:color w:val="800080" w:themeColor="followedHyperlink"/>
      <w:u w:val="single"/>
    </w:rPr>
  </w:style>
  <w:style w:type="character" w:customStyle="1" w:styleId="10">
    <w:name w:val="Основной текст + 10"/>
    <w:aliases w:val="5 pt"/>
    <w:basedOn w:val="a0"/>
    <w:rsid w:val="008446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io.ru/fisioinschool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pulsa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cs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B64E-1643-404D-8C14-59734393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12</Pages>
  <Words>3476</Words>
  <Characters>25378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Preobr2022.2</cp:lastModifiedBy>
  <cp:revision>104</cp:revision>
  <cp:lastPrinted>2023-09-26T05:19:00Z</cp:lastPrinted>
  <dcterms:created xsi:type="dcterms:W3CDTF">2013-10-21T09:48:00Z</dcterms:created>
  <dcterms:modified xsi:type="dcterms:W3CDTF">2024-06-25T05:28:00Z</dcterms:modified>
</cp:coreProperties>
</file>